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0" w:type="dxa"/>
        <w:tblLook w:val="04A0" w:firstRow="1" w:lastRow="0" w:firstColumn="1" w:lastColumn="0" w:noHBand="0" w:noVBand="1"/>
      </w:tblPr>
      <w:tblGrid>
        <w:gridCol w:w="3405"/>
        <w:gridCol w:w="3405"/>
        <w:gridCol w:w="3405"/>
        <w:gridCol w:w="3405"/>
      </w:tblGrid>
      <w:tr w:rsidR="00344B97" w:rsidTr="00C236D3">
        <w:trPr>
          <w:trHeight w:val="510"/>
        </w:trPr>
        <w:tc>
          <w:tcPr>
            <w:tcW w:w="3405" w:type="dxa"/>
          </w:tcPr>
          <w:p w:rsidR="00344B97" w:rsidRPr="00344B97" w:rsidRDefault="00344B97" w:rsidP="0034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5" w:type="dxa"/>
          </w:tcPr>
          <w:p w:rsidR="00344B97" w:rsidRPr="00344B97" w:rsidRDefault="00344B97" w:rsidP="0034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b/>
                <w:sz w:val="28"/>
                <w:szCs w:val="28"/>
              </w:rPr>
              <w:t>CAPITALISM</w:t>
            </w:r>
          </w:p>
        </w:tc>
        <w:tc>
          <w:tcPr>
            <w:tcW w:w="3405" w:type="dxa"/>
          </w:tcPr>
          <w:p w:rsidR="00344B97" w:rsidRPr="00344B97" w:rsidRDefault="00344B97" w:rsidP="0034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b/>
                <w:sz w:val="28"/>
                <w:szCs w:val="28"/>
              </w:rPr>
              <w:t>SOCIALISM</w:t>
            </w:r>
          </w:p>
        </w:tc>
        <w:tc>
          <w:tcPr>
            <w:tcW w:w="3405" w:type="dxa"/>
          </w:tcPr>
          <w:p w:rsidR="00344B97" w:rsidRPr="00344B97" w:rsidRDefault="00344B97" w:rsidP="0034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b/>
                <w:sz w:val="28"/>
                <w:szCs w:val="28"/>
              </w:rPr>
              <w:t>COMMUNISM</w:t>
            </w:r>
          </w:p>
        </w:tc>
      </w:tr>
      <w:tr w:rsidR="00344B97" w:rsidTr="00C236D3">
        <w:trPr>
          <w:trHeight w:val="325"/>
        </w:trPr>
        <w:tc>
          <w:tcPr>
            <w:tcW w:w="3405" w:type="dxa"/>
          </w:tcPr>
          <w:p w:rsid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Founder</w:t>
            </w:r>
          </w:p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652"/>
        </w:trPr>
        <w:tc>
          <w:tcPr>
            <w:tcW w:w="3405" w:type="dxa"/>
          </w:tcPr>
          <w:p w:rsidR="00344B97" w:rsidRPr="00344B97" w:rsidRDefault="00344B97" w:rsidP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Which type of market economy?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668"/>
        </w:trPr>
        <w:tc>
          <w:tcPr>
            <w:tcW w:w="3405" w:type="dxa"/>
          </w:tcPr>
          <w:p w:rsidR="00344B97" w:rsidRPr="00344B97" w:rsidRDefault="00344B97" w:rsidP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Which type of political structure?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668"/>
        </w:trPr>
        <w:tc>
          <w:tcPr>
            <w:tcW w:w="3405" w:type="dxa"/>
          </w:tcPr>
          <w:p w:rsidR="00344B97" w:rsidRPr="00344B97" w:rsidRDefault="00344B97" w:rsidP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What is the role of government</w:t>
            </w: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993"/>
        </w:trPr>
        <w:tc>
          <w:tcPr>
            <w:tcW w:w="3405" w:type="dxa"/>
          </w:tcPr>
          <w:p w:rsidR="00344B97" w:rsidRPr="00344B97" w:rsidRDefault="00344B97" w:rsidP="008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Which social group benefits the most?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993"/>
        </w:trPr>
        <w:tc>
          <w:tcPr>
            <w:tcW w:w="3405" w:type="dxa"/>
          </w:tcPr>
          <w:p w:rsidR="00344B97" w:rsidRPr="00344B97" w:rsidRDefault="00344B97" w:rsidP="008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Which social group benefits the least?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993"/>
        </w:trPr>
        <w:tc>
          <w:tcPr>
            <w:tcW w:w="3405" w:type="dxa"/>
          </w:tcPr>
          <w:p w:rsidR="00344B97" w:rsidRPr="00344B97" w:rsidRDefault="00344B97" w:rsidP="008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What are the primary benefits of the system?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993"/>
        </w:trPr>
        <w:tc>
          <w:tcPr>
            <w:tcW w:w="3405" w:type="dxa"/>
          </w:tcPr>
          <w:p w:rsidR="00344B97" w:rsidRPr="00344B97" w:rsidRDefault="00344B97" w:rsidP="008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What are the primary drawbacks of the system?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993"/>
        </w:trPr>
        <w:tc>
          <w:tcPr>
            <w:tcW w:w="3405" w:type="dxa"/>
          </w:tcPr>
          <w:p w:rsidR="00344B97" w:rsidRPr="00344B97" w:rsidRDefault="00344B97" w:rsidP="008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How are prices and supply determined?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97" w:rsidTr="00C236D3">
        <w:trPr>
          <w:trHeight w:val="668"/>
        </w:trPr>
        <w:tc>
          <w:tcPr>
            <w:tcW w:w="3405" w:type="dxa"/>
          </w:tcPr>
          <w:p w:rsidR="00344B97" w:rsidRPr="00344B97" w:rsidRDefault="00344B97" w:rsidP="008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97">
              <w:rPr>
                <w:rFonts w:ascii="Times New Roman" w:hAnsi="Times New Roman" w:cs="Times New Roman"/>
                <w:sz w:val="28"/>
                <w:szCs w:val="28"/>
              </w:rPr>
              <w:t>Examples of the Economic  System</w:t>
            </w: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44B97" w:rsidRPr="00344B97" w:rsidRDefault="0034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1F7" w:rsidRDefault="00E371F7" w:rsidP="00344B97"/>
    <w:sectPr w:rsidR="00E371F7" w:rsidSect="00344B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97" w:rsidRDefault="00344B97" w:rsidP="00344B97">
      <w:pPr>
        <w:spacing w:after="0" w:line="240" w:lineRule="auto"/>
      </w:pPr>
      <w:r>
        <w:separator/>
      </w:r>
    </w:p>
  </w:endnote>
  <w:endnote w:type="continuationSeparator" w:id="0">
    <w:p w:rsidR="00344B97" w:rsidRDefault="00344B97" w:rsidP="0034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97" w:rsidRDefault="00344B97" w:rsidP="00344B97">
      <w:pPr>
        <w:spacing w:after="0" w:line="240" w:lineRule="auto"/>
      </w:pPr>
      <w:r>
        <w:separator/>
      </w:r>
    </w:p>
  </w:footnote>
  <w:footnote w:type="continuationSeparator" w:id="0">
    <w:p w:rsidR="00344B97" w:rsidRDefault="00344B97" w:rsidP="0034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97" w:rsidRPr="00344B97" w:rsidRDefault="00344B97" w:rsidP="00344B97">
    <w:pPr>
      <w:pStyle w:val="Header"/>
      <w:jc w:val="center"/>
      <w:rPr>
        <w:b/>
        <w:sz w:val="52"/>
        <w:szCs w:val="52"/>
        <w:u w:val="single"/>
      </w:rPr>
    </w:pPr>
    <w:r w:rsidRPr="00344B97">
      <w:rPr>
        <w:b/>
        <w:sz w:val="52"/>
        <w:szCs w:val="52"/>
        <w:u w:val="single"/>
      </w:rPr>
      <w:t>COMPARISON OF ECONOMIC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97"/>
    <w:rsid w:val="000409E5"/>
    <w:rsid w:val="00087BB0"/>
    <w:rsid w:val="000A11A1"/>
    <w:rsid w:val="001A595C"/>
    <w:rsid w:val="002E5E50"/>
    <w:rsid w:val="00344B97"/>
    <w:rsid w:val="00372D41"/>
    <w:rsid w:val="004B00E4"/>
    <w:rsid w:val="004D5828"/>
    <w:rsid w:val="00585982"/>
    <w:rsid w:val="00593902"/>
    <w:rsid w:val="00641860"/>
    <w:rsid w:val="00645E42"/>
    <w:rsid w:val="006C38C0"/>
    <w:rsid w:val="007A445A"/>
    <w:rsid w:val="009020AE"/>
    <w:rsid w:val="00A35E9F"/>
    <w:rsid w:val="00AE044A"/>
    <w:rsid w:val="00B8557D"/>
    <w:rsid w:val="00C236D3"/>
    <w:rsid w:val="00CF498A"/>
    <w:rsid w:val="00D13D02"/>
    <w:rsid w:val="00D85CEB"/>
    <w:rsid w:val="00E21E8A"/>
    <w:rsid w:val="00E371F7"/>
    <w:rsid w:val="00E6184D"/>
    <w:rsid w:val="00E6190D"/>
    <w:rsid w:val="00F45453"/>
    <w:rsid w:val="00F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97"/>
  </w:style>
  <w:style w:type="paragraph" w:styleId="Footer">
    <w:name w:val="footer"/>
    <w:basedOn w:val="Normal"/>
    <w:link w:val="FooterChar"/>
    <w:uiPriority w:val="99"/>
    <w:unhideWhenUsed/>
    <w:rsid w:val="0034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97"/>
  </w:style>
  <w:style w:type="paragraph" w:styleId="BalloonText">
    <w:name w:val="Balloon Text"/>
    <w:basedOn w:val="Normal"/>
    <w:link w:val="BalloonTextChar"/>
    <w:uiPriority w:val="99"/>
    <w:semiHidden/>
    <w:unhideWhenUsed/>
    <w:rsid w:val="003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97"/>
  </w:style>
  <w:style w:type="paragraph" w:styleId="Footer">
    <w:name w:val="footer"/>
    <w:basedOn w:val="Normal"/>
    <w:link w:val="FooterChar"/>
    <w:uiPriority w:val="99"/>
    <w:unhideWhenUsed/>
    <w:rsid w:val="0034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97"/>
  </w:style>
  <w:style w:type="paragraph" w:styleId="BalloonText">
    <w:name w:val="Balloon Text"/>
    <w:basedOn w:val="Normal"/>
    <w:link w:val="BalloonTextChar"/>
    <w:uiPriority w:val="99"/>
    <w:semiHidden/>
    <w:unhideWhenUsed/>
    <w:rsid w:val="003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2012-09-25T14:27:00Z</cp:lastPrinted>
  <dcterms:created xsi:type="dcterms:W3CDTF">2012-09-25T14:19:00Z</dcterms:created>
  <dcterms:modified xsi:type="dcterms:W3CDTF">2012-09-25T14:39:00Z</dcterms:modified>
</cp:coreProperties>
</file>