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61" w:rsidRDefault="00555861" w:rsidP="00555861">
      <w:pPr>
        <w:rPr>
          <w:b/>
          <w:i/>
        </w:rPr>
      </w:pPr>
      <w:r>
        <w:rPr>
          <w:b/>
          <w:i/>
        </w:rPr>
        <w:t>Name: _______________________________</w:t>
      </w:r>
    </w:p>
    <w:p w:rsidR="00A24BFE" w:rsidRPr="00E84FAA" w:rsidRDefault="00B55B9F" w:rsidP="00B55B9F">
      <w:pPr>
        <w:jc w:val="center"/>
        <w:rPr>
          <w:b/>
          <w:i/>
        </w:rPr>
      </w:pPr>
      <w:r w:rsidRPr="00E84FAA">
        <w:rPr>
          <w:b/>
          <w:i/>
        </w:rPr>
        <w:t>Cause</w:t>
      </w:r>
      <w:r w:rsidR="00C71AFA">
        <w:rPr>
          <w:b/>
          <w:i/>
        </w:rPr>
        <w:t>s</w:t>
      </w:r>
      <w:r w:rsidRPr="00E84FAA">
        <w:rPr>
          <w:b/>
          <w:i/>
        </w:rPr>
        <w:t xml:space="preserve"> of World War I Document Based Question</w:t>
      </w:r>
    </w:p>
    <w:p w:rsidR="00B55B9F" w:rsidRPr="00E84FAA" w:rsidRDefault="00E71F85" w:rsidP="00B55B9F">
      <w:pPr>
        <w:jc w:val="center"/>
        <w:rPr>
          <w:rFonts w:eastAsia="Times New Roman" w:cs="Times New Roman"/>
        </w:rPr>
      </w:pPr>
      <w:r>
        <w:rPr>
          <w:rFonts w:eastAsia="Times New Roman" w:cs="Times New Roman"/>
        </w:rPr>
        <w:t>(Adapted from Document-</w:t>
      </w:r>
      <w:r w:rsidR="00B55B9F" w:rsidRPr="00E84FAA">
        <w:rPr>
          <w:rFonts w:eastAsia="Times New Roman" w:cs="Times New Roman"/>
        </w:rPr>
        <w:t xml:space="preserve">Based Assessment for Global History, </w:t>
      </w:r>
      <w:proofErr w:type="spellStart"/>
      <w:r w:rsidR="00B55B9F" w:rsidRPr="00E84FAA">
        <w:rPr>
          <w:rFonts w:eastAsia="Times New Roman" w:cs="Times New Roman"/>
        </w:rPr>
        <w:t>Walch</w:t>
      </w:r>
      <w:proofErr w:type="spellEnd"/>
      <w:r w:rsidR="00B55B9F" w:rsidRPr="00E84FAA">
        <w:rPr>
          <w:rFonts w:eastAsia="Times New Roman" w:cs="Times New Roman"/>
        </w:rPr>
        <w:t xml:space="preserve"> Education)</w:t>
      </w:r>
    </w:p>
    <w:p w:rsidR="00B55B9F" w:rsidRPr="00E84FAA" w:rsidRDefault="00B55B9F" w:rsidP="00B55B9F">
      <w:pPr>
        <w:rPr>
          <w:rFonts w:eastAsia="Times New Roman" w:cs="Times New Roman"/>
          <w:b/>
          <w:u w:val="single"/>
        </w:rPr>
      </w:pPr>
    </w:p>
    <w:p w:rsidR="00B55B9F" w:rsidRPr="00E84FAA" w:rsidRDefault="00B55B9F" w:rsidP="00B55B9F">
      <w:pPr>
        <w:rPr>
          <w:rFonts w:eastAsia="Times New Roman" w:cs="Times New Roman"/>
          <w:b/>
          <w:u w:val="single"/>
        </w:rPr>
      </w:pPr>
      <w:r w:rsidRPr="00E84FAA">
        <w:rPr>
          <w:rFonts w:eastAsia="Times New Roman" w:cs="Times New Roman"/>
          <w:b/>
          <w:u w:val="single"/>
        </w:rPr>
        <w:t>Historical Context:</w:t>
      </w:r>
    </w:p>
    <w:p w:rsidR="00D877DF" w:rsidRPr="00555861" w:rsidRDefault="00B55B9F" w:rsidP="00B55B9F">
      <w:pPr>
        <w:rPr>
          <w:rFonts w:eastAsia="Times New Roman" w:cs="Times New Roman"/>
          <w:sz w:val="22"/>
        </w:rPr>
      </w:pPr>
      <w:r w:rsidRPr="00555861">
        <w:rPr>
          <w:rFonts w:eastAsia="Times New Roman" w:cs="Times New Roman"/>
          <w:sz w:val="22"/>
        </w:rPr>
        <w:t>At the turn of the twentieth century, Europe seemed to enjoy a period of peace and progress. Yet below the surface, several forces were at work that would lead Europe into the “Great War.” One of these forces was nationalism, and it had an explosive effect</w:t>
      </w:r>
      <w:r w:rsidR="00E71F85" w:rsidRPr="00555861">
        <w:rPr>
          <w:rFonts w:eastAsia="Times New Roman" w:cs="Times New Roman"/>
          <w:sz w:val="22"/>
        </w:rPr>
        <w:t xml:space="preserve"> in the Balkans.  However</w:t>
      </w:r>
      <w:r w:rsidRPr="00555861">
        <w:rPr>
          <w:rFonts w:eastAsia="Times New Roman" w:cs="Times New Roman"/>
          <w:sz w:val="22"/>
        </w:rPr>
        <w:t xml:space="preserve">, nationalism was only one of the many causes of World War I. </w:t>
      </w:r>
      <w:r w:rsidR="00E71F85" w:rsidRPr="00555861">
        <w:rPr>
          <w:rFonts w:eastAsia="Times New Roman" w:cs="Times New Roman"/>
          <w:sz w:val="22"/>
        </w:rPr>
        <w:t xml:space="preserve"> </w:t>
      </w:r>
      <w:r w:rsidRPr="00555861">
        <w:rPr>
          <w:rFonts w:eastAsia="Times New Roman" w:cs="Times New Roman"/>
          <w:sz w:val="22"/>
        </w:rPr>
        <w:t xml:space="preserve">Historians and eyewitnesses have described 4 </w:t>
      </w:r>
      <w:r w:rsidR="00E71F85" w:rsidRPr="00555861">
        <w:rPr>
          <w:rFonts w:eastAsia="Times New Roman" w:cs="Times New Roman"/>
          <w:sz w:val="22"/>
        </w:rPr>
        <w:t>“M.A.I.N.”</w:t>
      </w:r>
      <w:r w:rsidRPr="00555861">
        <w:rPr>
          <w:rFonts w:eastAsia="Times New Roman" w:cs="Times New Roman"/>
          <w:sz w:val="22"/>
        </w:rPr>
        <w:t xml:space="preserve"> causes of World War I (</w:t>
      </w:r>
      <w:r w:rsidR="00E71F85" w:rsidRPr="00555861">
        <w:rPr>
          <w:rFonts w:eastAsia="Times New Roman" w:cs="Times New Roman"/>
          <w:sz w:val="22"/>
        </w:rPr>
        <w:t xml:space="preserve">M.A.I.N. = </w:t>
      </w:r>
      <w:r w:rsidRPr="00555861">
        <w:rPr>
          <w:rFonts w:eastAsia="Times New Roman" w:cs="Times New Roman"/>
          <w:sz w:val="22"/>
        </w:rPr>
        <w:t>Militarism, Imperialism, Nationalism</w:t>
      </w:r>
      <w:r w:rsidR="00E71F85" w:rsidRPr="00555861">
        <w:rPr>
          <w:rFonts w:eastAsia="Times New Roman" w:cs="Times New Roman"/>
          <w:sz w:val="22"/>
        </w:rPr>
        <w:t>,</w:t>
      </w:r>
      <w:r w:rsidRPr="00555861">
        <w:rPr>
          <w:rFonts w:eastAsia="Times New Roman" w:cs="Times New Roman"/>
          <w:sz w:val="22"/>
        </w:rPr>
        <w:t xml:space="preserve"> Alliances) and have tried to assess the responsibility for it. </w:t>
      </w:r>
    </w:p>
    <w:p w:rsidR="00D877DF" w:rsidRPr="00E84FAA" w:rsidRDefault="00D877DF" w:rsidP="00B55B9F">
      <w:pPr>
        <w:rPr>
          <w:rFonts w:eastAsia="Times New Roman" w:cs="Times New Roman"/>
        </w:rPr>
      </w:pPr>
    </w:p>
    <w:p w:rsidR="00D877DF" w:rsidRPr="00E84FAA" w:rsidRDefault="00D877DF" w:rsidP="00B55B9F">
      <w:pPr>
        <w:rPr>
          <w:rFonts w:eastAsia="Times New Roman" w:cs="Times New Roman"/>
        </w:rPr>
      </w:pPr>
      <w:r w:rsidRPr="00E84FAA">
        <w:rPr>
          <w:rFonts w:eastAsia="Times New Roman" w:cs="Times New Roman"/>
          <w:b/>
          <w:i/>
          <w:u w:val="single"/>
        </w:rPr>
        <w:t>Prompt:</w:t>
      </w:r>
      <w:r w:rsidRPr="00E84FAA">
        <w:rPr>
          <w:rFonts w:eastAsia="Times New Roman" w:cs="Times New Roman"/>
        </w:rPr>
        <w:t xml:space="preserve"> </w:t>
      </w:r>
    </w:p>
    <w:p w:rsidR="00B55B9F" w:rsidRPr="00E84FAA" w:rsidRDefault="00C60216" w:rsidP="00E84FAA">
      <w:pPr>
        <w:rPr>
          <w:rFonts w:eastAsia="Times New Roman" w:cs="Times New Roman"/>
          <w:b/>
          <w:i/>
          <w:u w:val="single"/>
        </w:rPr>
      </w:pPr>
      <w:r>
        <w:rPr>
          <w:rFonts w:eastAsia="Times New Roman" w:cs="Times New Roman"/>
          <w:i/>
        </w:rPr>
        <w:t>Of the 4 M.A.I.N</w:t>
      </w:r>
      <w:r w:rsidR="00E71F85">
        <w:rPr>
          <w:rFonts w:eastAsia="Times New Roman" w:cs="Times New Roman"/>
          <w:i/>
        </w:rPr>
        <w:t>.</w:t>
      </w:r>
      <w:r>
        <w:rPr>
          <w:rFonts w:eastAsia="Times New Roman" w:cs="Times New Roman"/>
          <w:i/>
        </w:rPr>
        <w:t xml:space="preserve"> reasons for the cause of WWI, w</w:t>
      </w:r>
      <w:r w:rsidR="00C21343">
        <w:rPr>
          <w:rFonts w:eastAsia="Times New Roman" w:cs="Times New Roman"/>
          <w:i/>
        </w:rPr>
        <w:t xml:space="preserve">hich factor contributed </w:t>
      </w:r>
      <w:r w:rsidR="00C21343" w:rsidRPr="00E71F85">
        <w:rPr>
          <w:rFonts w:eastAsia="Times New Roman" w:cs="Times New Roman"/>
          <w:i/>
          <w:u w:val="single"/>
        </w:rPr>
        <w:t>most</w:t>
      </w:r>
      <w:r w:rsidR="00C21343">
        <w:rPr>
          <w:rFonts w:eastAsia="Times New Roman" w:cs="Times New Roman"/>
          <w:i/>
        </w:rPr>
        <w:t xml:space="preserve"> to the outbreak of WWI?</w:t>
      </w:r>
    </w:p>
    <w:p w:rsidR="00B55B9F" w:rsidRPr="00E84FAA" w:rsidRDefault="00B55B9F" w:rsidP="00B55B9F">
      <w:pPr>
        <w:rPr>
          <w:rFonts w:eastAsia="Times New Roman" w:cs="Times New Roman"/>
          <w:b/>
          <w:u w:val="single"/>
        </w:rPr>
      </w:pPr>
    </w:p>
    <w:p w:rsidR="00B55B9F" w:rsidRPr="00E84FAA" w:rsidRDefault="00B55B9F" w:rsidP="00B55B9F">
      <w:pPr>
        <w:rPr>
          <w:rFonts w:eastAsia="Times New Roman" w:cs="Times New Roman"/>
          <w:b/>
          <w:u w:val="single"/>
        </w:rPr>
      </w:pPr>
      <w:r w:rsidRPr="00E84FAA">
        <w:rPr>
          <w:rFonts w:eastAsia="Times New Roman" w:cs="Times New Roman"/>
          <w:b/>
          <w:u w:val="single"/>
        </w:rPr>
        <w:t xml:space="preserve">Directions: </w:t>
      </w:r>
    </w:p>
    <w:p w:rsidR="00B55B9F" w:rsidRPr="00555861" w:rsidRDefault="00B55B9F" w:rsidP="00B55B9F">
      <w:pPr>
        <w:rPr>
          <w:rFonts w:eastAsia="Times New Roman" w:cs="Times New Roman"/>
          <w:sz w:val="20"/>
        </w:rPr>
      </w:pPr>
      <w:r w:rsidRPr="00555861">
        <w:rPr>
          <w:rFonts w:eastAsia="Times New Roman" w:cs="Times New Roman"/>
          <w:sz w:val="20"/>
        </w:rPr>
        <w:t xml:space="preserve">The </w:t>
      </w:r>
      <w:r w:rsidR="00337868" w:rsidRPr="00555861">
        <w:rPr>
          <w:rFonts w:eastAsia="Times New Roman" w:cs="Times New Roman"/>
          <w:sz w:val="20"/>
        </w:rPr>
        <w:t xml:space="preserve">prompt </w:t>
      </w:r>
      <w:r w:rsidRPr="00555861">
        <w:rPr>
          <w:rFonts w:eastAsia="Times New Roman" w:cs="Times New Roman"/>
          <w:sz w:val="20"/>
        </w:rPr>
        <w:t xml:space="preserve">is based on the </w:t>
      </w:r>
      <w:r w:rsidR="00D877DF" w:rsidRPr="00555861">
        <w:rPr>
          <w:rFonts w:eastAsia="Times New Roman" w:cs="Times New Roman"/>
          <w:sz w:val="20"/>
        </w:rPr>
        <w:t xml:space="preserve">accompanying documents. </w:t>
      </w:r>
      <w:r w:rsidRPr="00555861">
        <w:rPr>
          <w:rFonts w:eastAsia="Times New Roman" w:cs="Times New Roman"/>
          <w:sz w:val="20"/>
        </w:rPr>
        <w:t>As you analyze the documents, take into account both the source of the document and the author’s point of view. Be sure to:</w:t>
      </w:r>
    </w:p>
    <w:p w:rsidR="00B55B9F" w:rsidRPr="00555861" w:rsidRDefault="00B55B9F" w:rsidP="00E84FAA">
      <w:pPr>
        <w:ind w:left="720"/>
        <w:rPr>
          <w:rFonts w:eastAsia="Times New Roman" w:cs="Times New Roman"/>
          <w:sz w:val="20"/>
        </w:rPr>
      </w:pPr>
      <w:r w:rsidRPr="00555861">
        <w:rPr>
          <w:rFonts w:eastAsia="Times New Roman" w:cs="Times New Roman"/>
          <w:sz w:val="20"/>
        </w:rPr>
        <w:t>1.</w:t>
      </w:r>
      <w:r w:rsidR="00B36025" w:rsidRPr="00555861">
        <w:rPr>
          <w:rFonts w:eastAsia="Times New Roman" w:cs="Times New Roman"/>
          <w:sz w:val="20"/>
        </w:rPr>
        <w:t xml:space="preserve"> </w:t>
      </w:r>
      <w:r w:rsidRPr="00555861">
        <w:rPr>
          <w:rFonts w:eastAsia="Times New Roman" w:cs="Times New Roman"/>
          <w:sz w:val="20"/>
        </w:rPr>
        <w:t>Carefully read the document based question</w:t>
      </w:r>
      <w:r w:rsidR="008B018E" w:rsidRPr="00555861">
        <w:rPr>
          <w:rFonts w:eastAsia="Times New Roman" w:cs="Times New Roman"/>
          <w:sz w:val="20"/>
        </w:rPr>
        <w:t>(s)</w:t>
      </w:r>
      <w:r w:rsidRPr="00555861">
        <w:rPr>
          <w:rFonts w:eastAsia="Times New Roman" w:cs="Times New Roman"/>
          <w:sz w:val="20"/>
        </w:rPr>
        <w:t xml:space="preserve">. </w:t>
      </w:r>
    </w:p>
    <w:p w:rsidR="00E84FAA" w:rsidRPr="00555861" w:rsidRDefault="00E84FAA" w:rsidP="00E84FAA">
      <w:pPr>
        <w:ind w:left="720"/>
        <w:rPr>
          <w:rFonts w:eastAsia="Times New Roman" w:cs="Times New Roman"/>
          <w:sz w:val="20"/>
        </w:rPr>
      </w:pPr>
      <w:r w:rsidRPr="00555861">
        <w:rPr>
          <w:rFonts w:eastAsia="Times New Roman" w:cs="Times New Roman"/>
          <w:sz w:val="20"/>
        </w:rPr>
        <w:t>2. Answer the questions that accompany the documents using information found in the documents.</w:t>
      </w:r>
    </w:p>
    <w:p w:rsidR="00B55B9F" w:rsidRPr="00555861" w:rsidRDefault="00B55B9F" w:rsidP="00E84FAA">
      <w:pPr>
        <w:ind w:left="720"/>
        <w:rPr>
          <w:rFonts w:eastAsia="Times New Roman" w:cs="Times New Roman"/>
          <w:sz w:val="20"/>
        </w:rPr>
      </w:pPr>
      <w:r w:rsidRPr="00555861">
        <w:rPr>
          <w:rFonts w:eastAsia="Times New Roman" w:cs="Times New Roman"/>
          <w:sz w:val="20"/>
        </w:rPr>
        <w:t>3.</w:t>
      </w:r>
      <w:r w:rsidR="00D877DF" w:rsidRPr="00555861">
        <w:rPr>
          <w:rFonts w:eastAsia="Times New Roman" w:cs="Times New Roman"/>
          <w:sz w:val="20"/>
        </w:rPr>
        <w:t xml:space="preserve"> </w:t>
      </w:r>
      <w:r w:rsidRPr="00555861">
        <w:rPr>
          <w:rFonts w:eastAsia="Times New Roman" w:cs="Times New Roman"/>
          <w:sz w:val="20"/>
        </w:rPr>
        <w:t>Based on the information found in the documents,</w:t>
      </w:r>
      <w:r w:rsidR="00D877DF" w:rsidRPr="00555861">
        <w:rPr>
          <w:rFonts w:eastAsia="Times New Roman" w:cs="Times New Roman"/>
          <w:sz w:val="20"/>
        </w:rPr>
        <w:t xml:space="preserve"> </w:t>
      </w:r>
      <w:r w:rsidRPr="00555861">
        <w:rPr>
          <w:rFonts w:eastAsia="Times New Roman" w:cs="Times New Roman"/>
          <w:sz w:val="20"/>
        </w:rPr>
        <w:t>formulate a thesis th</w:t>
      </w:r>
      <w:r w:rsidR="002E611A" w:rsidRPr="00555861">
        <w:rPr>
          <w:rFonts w:eastAsia="Times New Roman" w:cs="Times New Roman"/>
          <w:sz w:val="20"/>
        </w:rPr>
        <w:t>at directly answers the prompt</w:t>
      </w:r>
      <w:r w:rsidRPr="00555861">
        <w:rPr>
          <w:rFonts w:eastAsia="Times New Roman" w:cs="Times New Roman"/>
          <w:sz w:val="20"/>
        </w:rPr>
        <w:t>.</w:t>
      </w:r>
    </w:p>
    <w:p w:rsidR="00C7250F" w:rsidRPr="00555861" w:rsidRDefault="00555861" w:rsidP="00E84FAA">
      <w:pPr>
        <w:ind w:left="720"/>
        <w:rPr>
          <w:rFonts w:eastAsia="Times New Roman" w:cs="Times New Roman"/>
          <w:sz w:val="20"/>
        </w:rPr>
      </w:pPr>
      <w:r>
        <w:rPr>
          <w:rFonts w:eastAsia="Times New Roman" w:cs="Times New Roman"/>
          <w:sz w:val="20"/>
        </w:rPr>
        <w:t>4</w:t>
      </w:r>
      <w:r w:rsidR="00D877DF" w:rsidRPr="00555861">
        <w:rPr>
          <w:rFonts w:eastAsia="Times New Roman" w:cs="Times New Roman"/>
          <w:sz w:val="20"/>
        </w:rPr>
        <w:t xml:space="preserve">. </w:t>
      </w:r>
      <w:r w:rsidR="00B55B9F" w:rsidRPr="00555861">
        <w:rPr>
          <w:rFonts w:eastAsia="Times New Roman" w:cs="Times New Roman"/>
          <w:sz w:val="20"/>
        </w:rPr>
        <w:t>Write a well</w:t>
      </w:r>
      <w:r w:rsidR="00D877DF" w:rsidRPr="00555861">
        <w:rPr>
          <w:rFonts w:eastAsia="Times New Roman" w:cs="Times New Roman"/>
          <w:sz w:val="20"/>
        </w:rPr>
        <w:t xml:space="preserve"> </w:t>
      </w:r>
      <w:r w:rsidR="00B55B9F" w:rsidRPr="00555861">
        <w:rPr>
          <w:rFonts w:eastAsia="Times New Roman" w:cs="Times New Roman"/>
          <w:sz w:val="20"/>
        </w:rPr>
        <w:t xml:space="preserve">organized essay proving your thesis. The essay should be logically presented and should include information from </w:t>
      </w:r>
      <w:r w:rsidR="00E84FAA" w:rsidRPr="00555861">
        <w:rPr>
          <w:rFonts w:eastAsia="Times New Roman" w:cs="Times New Roman"/>
          <w:sz w:val="20"/>
        </w:rPr>
        <w:t>all</w:t>
      </w:r>
      <w:r w:rsidR="009D39E5" w:rsidRPr="00555861">
        <w:rPr>
          <w:rFonts w:eastAsia="Times New Roman" w:cs="Times New Roman"/>
          <w:sz w:val="20"/>
        </w:rPr>
        <w:t xml:space="preserve"> </w:t>
      </w:r>
      <w:r w:rsidR="00663B10" w:rsidRPr="00555861">
        <w:rPr>
          <w:rFonts w:eastAsia="Times New Roman" w:cs="Times New Roman"/>
          <w:sz w:val="20"/>
        </w:rPr>
        <w:t xml:space="preserve">of </w:t>
      </w:r>
      <w:r w:rsidR="00E84FAA" w:rsidRPr="00555861">
        <w:rPr>
          <w:rFonts w:eastAsia="Times New Roman" w:cs="Times New Roman"/>
          <w:sz w:val="20"/>
        </w:rPr>
        <w:t>the documents.</w:t>
      </w:r>
    </w:p>
    <w:p w:rsidR="00E84FAA" w:rsidRDefault="00E84FAA" w:rsidP="00D877DF">
      <w:pPr>
        <w:rPr>
          <w:b/>
          <w:u w:val="single"/>
        </w:rPr>
      </w:pPr>
    </w:p>
    <w:p w:rsidR="00E84FAA" w:rsidRDefault="00E84FAA" w:rsidP="00B02F70">
      <w:pPr>
        <w:rPr>
          <w:rFonts w:ascii="Times" w:eastAsia="Times New Roman" w:hAnsi="Times" w:cs="Times New Roman"/>
          <w:sz w:val="20"/>
          <w:szCs w:val="20"/>
        </w:rPr>
      </w:pPr>
      <w:r>
        <w:rPr>
          <w:b/>
          <w:u w:val="single"/>
        </w:rPr>
        <w:t xml:space="preserve">Document </w:t>
      </w:r>
      <w:r w:rsidR="00B02F70">
        <w:rPr>
          <w:b/>
          <w:u w:val="single"/>
        </w:rPr>
        <w:t>1</w:t>
      </w:r>
      <w:r w:rsidRPr="00C7250F">
        <w:rPr>
          <w:b/>
          <w:u w:val="single"/>
        </w:rPr>
        <w:t>:</w:t>
      </w:r>
      <w:r>
        <w:rPr>
          <w:b/>
        </w:rPr>
        <w:t xml:space="preserve"> </w:t>
      </w:r>
      <w:r w:rsidR="003138E0">
        <w:rPr>
          <w:rFonts w:ascii="Times" w:eastAsia="Times New Roman" w:hAnsi="Times" w:cs="Times New Roman"/>
          <w:b/>
        </w:rPr>
        <w:t>The Dual Alliance b</w:t>
      </w:r>
      <w:r w:rsidRPr="00C7250F">
        <w:rPr>
          <w:rFonts w:ascii="Times" w:eastAsia="Times New Roman" w:hAnsi="Times" w:cs="Times New Roman"/>
          <w:b/>
        </w:rPr>
        <w:t>etween Austria-Hungary and Germany - October 7, 1879</w:t>
      </w:r>
      <w:bookmarkStart w:id="0" w:name="art1"/>
    </w:p>
    <w:p w:rsidR="00E84FAA" w:rsidRPr="00C7250F" w:rsidRDefault="00E84FAA" w:rsidP="00E84FAA">
      <w:pPr>
        <w:rPr>
          <w:rFonts w:ascii="Times" w:eastAsia="Times New Roman" w:hAnsi="Times" w:cs="Times New Roman"/>
          <w:sz w:val="20"/>
          <w:szCs w:val="20"/>
        </w:rPr>
      </w:pPr>
      <w:proofErr w:type="gramStart"/>
      <w:r w:rsidRPr="00C7250F">
        <w:rPr>
          <w:rFonts w:ascii="Times" w:eastAsia="Times New Roman" w:hAnsi="Times" w:cs="Times New Roman"/>
          <w:b/>
          <w:bCs/>
          <w:sz w:val="20"/>
          <w:szCs w:val="20"/>
        </w:rPr>
        <w:t>ARTICLE 1</w:t>
      </w:r>
      <w:bookmarkEnd w:id="0"/>
      <w:r w:rsidRPr="00C7250F">
        <w:rPr>
          <w:rFonts w:ascii="Times" w:eastAsia="Times New Roman" w:hAnsi="Times" w:cs="Times New Roman"/>
          <w:b/>
          <w:bCs/>
          <w:sz w:val="20"/>
          <w:szCs w:val="20"/>
        </w:rPr>
        <w:t>.</w:t>
      </w:r>
      <w:proofErr w:type="gramEnd"/>
      <w:r>
        <w:rPr>
          <w:rFonts w:ascii="Times" w:eastAsia="Times New Roman" w:hAnsi="Times" w:cs="Times New Roman"/>
          <w:sz w:val="20"/>
          <w:szCs w:val="20"/>
        </w:rPr>
        <w:t xml:space="preserve"> </w:t>
      </w:r>
      <w:r w:rsidRPr="00C7250F">
        <w:rPr>
          <w:rFonts w:ascii="Times" w:hAnsi="Times" w:cs="Times New Roman"/>
          <w:sz w:val="20"/>
          <w:szCs w:val="20"/>
        </w:rPr>
        <w:t>Should, contrary to their hope, and against the loyal desire of the two High Contracting Parties, one of the two Empires be attacked by Russia</w:t>
      </w:r>
      <w:r w:rsidR="00E71F85">
        <w:rPr>
          <w:rFonts w:ascii="Times" w:hAnsi="Times" w:cs="Times New Roman"/>
          <w:sz w:val="20"/>
          <w:szCs w:val="20"/>
        </w:rPr>
        <w:t>,</w:t>
      </w:r>
      <w:r w:rsidRPr="00C7250F">
        <w:rPr>
          <w:rFonts w:ascii="Times" w:hAnsi="Times" w:cs="Times New Roman"/>
          <w:sz w:val="20"/>
          <w:szCs w:val="20"/>
        </w:rPr>
        <w:t xml:space="preserve"> the High Contracting Parties are bound to come to the assistance one of the other with the whole war strength of their Empires, and accordingly only to conclude peace together and upon mutual agreement. </w:t>
      </w:r>
    </w:p>
    <w:p w:rsidR="00E84FAA" w:rsidRPr="00C7250F" w:rsidRDefault="00E84FAA" w:rsidP="00E84FAA">
      <w:pPr>
        <w:spacing w:before="100" w:beforeAutospacing="1" w:after="100" w:afterAutospacing="1"/>
        <w:outlineLvl w:val="2"/>
        <w:rPr>
          <w:rFonts w:ascii="Times" w:eastAsia="Times New Roman" w:hAnsi="Times" w:cs="Times New Roman"/>
          <w:b/>
          <w:bCs/>
          <w:sz w:val="20"/>
          <w:szCs w:val="20"/>
        </w:rPr>
      </w:pPr>
      <w:bookmarkStart w:id="1" w:name="art2"/>
      <w:r w:rsidRPr="00C7250F">
        <w:rPr>
          <w:rFonts w:ascii="Times" w:eastAsia="Times New Roman" w:hAnsi="Times" w:cs="Times New Roman"/>
          <w:b/>
          <w:bCs/>
          <w:sz w:val="20"/>
          <w:szCs w:val="20"/>
        </w:rPr>
        <w:t>ARTICLE 2.</w:t>
      </w:r>
      <w:bookmarkEnd w:id="1"/>
      <w:r>
        <w:rPr>
          <w:rFonts w:ascii="Times" w:eastAsia="Times New Roman" w:hAnsi="Times" w:cs="Times New Roman"/>
          <w:b/>
          <w:bCs/>
          <w:sz w:val="20"/>
          <w:szCs w:val="20"/>
        </w:rPr>
        <w:t xml:space="preserve"> </w:t>
      </w:r>
      <w:r w:rsidRPr="00C7250F">
        <w:rPr>
          <w:rFonts w:ascii="Times" w:hAnsi="Times" w:cs="Times New Roman"/>
          <w:sz w:val="20"/>
          <w:szCs w:val="20"/>
        </w:rPr>
        <w:t xml:space="preserve">Should one of the High Contracting Parties be attacked by another Power, the other High Contracting Party binds itself hereby, not only not to support the aggressor against its high Ally, but to observe at least a benevolent neutral attitude towards its fellow Contracting Party. </w:t>
      </w:r>
    </w:p>
    <w:p w:rsidR="00E84FAA" w:rsidRPr="00E84FAA" w:rsidRDefault="00E84FAA" w:rsidP="00E84FAA">
      <w:pPr>
        <w:rPr>
          <w:sz w:val="20"/>
          <w:szCs w:val="20"/>
        </w:rPr>
      </w:pPr>
      <w:r w:rsidRPr="00E84FAA">
        <w:rPr>
          <w:sz w:val="20"/>
          <w:szCs w:val="20"/>
        </w:rPr>
        <w:t>Questions:</w:t>
      </w:r>
    </w:p>
    <w:p w:rsidR="00E84FAA" w:rsidRDefault="00E84FAA" w:rsidP="00E84FAA">
      <w:pPr>
        <w:pStyle w:val="ListParagraph"/>
        <w:numPr>
          <w:ilvl w:val="0"/>
          <w:numId w:val="1"/>
        </w:numPr>
        <w:rPr>
          <w:sz w:val="20"/>
          <w:szCs w:val="20"/>
        </w:rPr>
      </w:pPr>
      <w:r w:rsidRPr="00E84FAA">
        <w:rPr>
          <w:sz w:val="20"/>
          <w:szCs w:val="20"/>
        </w:rPr>
        <w:t>What country are Germany and Austria-Hungary most worried about?</w:t>
      </w:r>
    </w:p>
    <w:p w:rsidR="00555861" w:rsidRPr="00555861" w:rsidRDefault="00555861" w:rsidP="00555861">
      <w:pPr>
        <w:rPr>
          <w:sz w:val="20"/>
          <w:szCs w:val="20"/>
        </w:rPr>
      </w:pPr>
    </w:p>
    <w:p w:rsidR="00E84FAA" w:rsidRPr="00E84FAA" w:rsidRDefault="00E84FAA" w:rsidP="00E84FAA">
      <w:pPr>
        <w:rPr>
          <w:sz w:val="20"/>
          <w:szCs w:val="20"/>
        </w:rPr>
      </w:pPr>
    </w:p>
    <w:p w:rsidR="00E84FAA" w:rsidRPr="00E84FAA" w:rsidRDefault="00E84FAA" w:rsidP="00555861">
      <w:pPr>
        <w:rPr>
          <w:sz w:val="20"/>
          <w:szCs w:val="20"/>
        </w:rPr>
      </w:pPr>
      <w:r w:rsidRPr="00E84FAA">
        <w:rPr>
          <w:sz w:val="20"/>
          <w:szCs w:val="20"/>
        </w:rPr>
        <w:t>2.</w:t>
      </w:r>
      <w:r w:rsidR="003B7483">
        <w:rPr>
          <w:sz w:val="20"/>
          <w:szCs w:val="20"/>
        </w:rPr>
        <w:t xml:space="preserve">   </w:t>
      </w:r>
      <w:r w:rsidRPr="00E84FAA">
        <w:rPr>
          <w:sz w:val="20"/>
          <w:szCs w:val="20"/>
        </w:rPr>
        <w:t xml:space="preserve"> What </w:t>
      </w:r>
      <w:proofErr w:type="gramStart"/>
      <w:r w:rsidRPr="00E84FAA">
        <w:rPr>
          <w:sz w:val="20"/>
          <w:szCs w:val="20"/>
        </w:rPr>
        <w:t>are</w:t>
      </w:r>
      <w:proofErr w:type="gramEnd"/>
      <w:r w:rsidRPr="00E84FAA">
        <w:rPr>
          <w:sz w:val="20"/>
          <w:szCs w:val="20"/>
        </w:rPr>
        <w:t xml:space="preserve"> Germany and Austria-Hungary “</w:t>
      </w:r>
      <w:r w:rsidR="00E71F85">
        <w:rPr>
          <w:sz w:val="20"/>
          <w:szCs w:val="20"/>
        </w:rPr>
        <w:t>bound</w:t>
      </w:r>
      <w:r w:rsidRPr="00E84FAA">
        <w:rPr>
          <w:sz w:val="20"/>
          <w:szCs w:val="20"/>
        </w:rPr>
        <w:t xml:space="preserve">” to do for </w:t>
      </w:r>
      <w:r w:rsidR="00E71F85">
        <w:rPr>
          <w:sz w:val="20"/>
          <w:szCs w:val="20"/>
        </w:rPr>
        <w:t>one another</w:t>
      </w:r>
      <w:r w:rsidRPr="00E84FAA">
        <w:rPr>
          <w:sz w:val="20"/>
          <w:szCs w:val="20"/>
        </w:rPr>
        <w:t>?</w:t>
      </w:r>
    </w:p>
    <w:p w:rsidR="00E84FAA" w:rsidRPr="00E84FAA" w:rsidRDefault="00E84FAA" w:rsidP="00D877DF"/>
    <w:p w:rsidR="00360CEA" w:rsidRDefault="00360CEA" w:rsidP="00D877DF">
      <w:pPr>
        <w:rPr>
          <w:sz w:val="36"/>
          <w:szCs w:val="36"/>
        </w:rPr>
      </w:pPr>
    </w:p>
    <w:p w:rsidR="00E84FAA" w:rsidRDefault="00E84FAA" w:rsidP="00B02F70">
      <w:pPr>
        <w:rPr>
          <w:rFonts w:ascii="Arial Black" w:hAnsi="Arial Black" w:cs="Arial Black"/>
          <w:b/>
          <w:bCs/>
          <w:color w:val="000000"/>
          <w:sz w:val="19"/>
          <w:szCs w:val="19"/>
        </w:rPr>
      </w:pPr>
      <w:r w:rsidRPr="00E84FAA">
        <w:rPr>
          <w:b/>
          <w:u w:val="single"/>
        </w:rPr>
        <w:t xml:space="preserve">Document </w:t>
      </w:r>
      <w:r w:rsidR="00B02F70">
        <w:rPr>
          <w:b/>
          <w:u w:val="single"/>
        </w:rPr>
        <w:t>2</w:t>
      </w:r>
      <w:r w:rsidRPr="00E84FAA">
        <w:rPr>
          <w:b/>
          <w:u w:val="single"/>
        </w:rPr>
        <w:t>:</w:t>
      </w:r>
      <w:r>
        <w:t xml:space="preserve"> </w:t>
      </w:r>
    </w:p>
    <w:p w:rsidR="00E84FAA" w:rsidRDefault="00E84FAA" w:rsidP="00E84FAA">
      <w:pPr>
        <w:autoSpaceDE w:val="0"/>
        <w:autoSpaceDN w:val="0"/>
        <w:adjustRightInd w:val="0"/>
        <w:rPr>
          <w:rFonts w:cs="Arial"/>
          <w:i/>
          <w:color w:val="000000"/>
          <w:sz w:val="20"/>
          <w:szCs w:val="20"/>
        </w:rPr>
      </w:pPr>
      <w:r w:rsidRPr="00E71F85">
        <w:rPr>
          <w:rFonts w:cs="Arial Black"/>
          <w:b/>
          <w:bCs/>
          <w:color w:val="000000"/>
          <w:sz w:val="20"/>
          <w:szCs w:val="20"/>
        </w:rPr>
        <w:t>“</w:t>
      </w:r>
      <w:r w:rsidRPr="00E84FAA">
        <w:rPr>
          <w:rFonts w:cs="Arial"/>
          <w:i/>
          <w:color w:val="000000"/>
          <w:sz w:val="20"/>
          <w:szCs w:val="20"/>
        </w:rPr>
        <w:t xml:space="preserve">By the 1890s, the great land armies of France, Germany, Austria-Hungary, and Russia had no equals on earth except one another. Nicholas warned </w:t>
      </w:r>
      <w:r w:rsidR="00E71F85">
        <w:rPr>
          <w:rFonts w:cs="Arial"/>
          <w:i/>
          <w:color w:val="000000"/>
          <w:sz w:val="20"/>
          <w:szCs w:val="20"/>
        </w:rPr>
        <w:t>that ‘the accelerating arms race,’</w:t>
      </w:r>
      <w:r w:rsidRPr="00E84FAA">
        <w:rPr>
          <w:rFonts w:cs="Arial"/>
          <w:i/>
          <w:color w:val="000000"/>
          <w:sz w:val="20"/>
          <w:szCs w:val="20"/>
        </w:rPr>
        <w:t xml:space="preserve"> which was producing larger armies, more powerful artil</w:t>
      </w:r>
      <w:r w:rsidR="00E71F85">
        <w:rPr>
          <w:rFonts w:cs="Arial"/>
          <w:i/>
          <w:color w:val="000000"/>
          <w:sz w:val="20"/>
          <w:szCs w:val="20"/>
        </w:rPr>
        <w:t>lery, and bigger warships, was ‘</w:t>
      </w:r>
      <w:r w:rsidRPr="00E84FAA">
        <w:rPr>
          <w:rFonts w:cs="Arial"/>
          <w:i/>
          <w:color w:val="000000"/>
          <w:sz w:val="20"/>
          <w:szCs w:val="20"/>
        </w:rPr>
        <w:t>transforming the armed peace into a crushing burden that weighs on all nations and, if prolonged, will lead to the very cataclysm it se</w:t>
      </w:r>
      <w:r w:rsidR="00E71F85">
        <w:rPr>
          <w:rFonts w:cs="Arial"/>
          <w:i/>
          <w:color w:val="000000"/>
          <w:sz w:val="20"/>
          <w:szCs w:val="20"/>
        </w:rPr>
        <w:t>eks to avert.’</w:t>
      </w:r>
      <w:r w:rsidRPr="00E84FAA">
        <w:rPr>
          <w:rFonts w:cs="Arial"/>
          <w:i/>
          <w:color w:val="000000"/>
          <w:sz w:val="20"/>
          <w:szCs w:val="20"/>
        </w:rPr>
        <w:t xml:space="preserve"> Unfortunately, participation in the international court was voluntary. The next year, in an attempt to compensate for its small empire, Germany enacted the Second Naval Law, intending to build a navy capable of challenging the British Royal Navy in combat. The British responded. By 1906, keeping ahead of the Germans in modern battleships was a national priority. France, meanwhile, strove to match the German standing army of sixty million men, no small feat for a nation of forty million people.</w:t>
      </w:r>
      <w:r>
        <w:rPr>
          <w:rFonts w:cs="Arial"/>
          <w:i/>
          <w:color w:val="000000"/>
          <w:sz w:val="20"/>
          <w:szCs w:val="20"/>
        </w:rPr>
        <w:t>”</w:t>
      </w:r>
    </w:p>
    <w:p w:rsidR="00E84FAA" w:rsidRDefault="00E84FAA" w:rsidP="00E84FAA">
      <w:pPr>
        <w:autoSpaceDE w:val="0"/>
        <w:autoSpaceDN w:val="0"/>
        <w:adjustRightInd w:val="0"/>
        <w:rPr>
          <w:rFonts w:cs="Arial"/>
          <w:i/>
          <w:color w:val="000000"/>
          <w:sz w:val="20"/>
          <w:szCs w:val="20"/>
        </w:rPr>
      </w:pPr>
    </w:p>
    <w:p w:rsidR="00E84FAA" w:rsidRPr="00E84FAA" w:rsidRDefault="00E84FAA" w:rsidP="00E84FAA">
      <w:pPr>
        <w:rPr>
          <w:sz w:val="20"/>
          <w:szCs w:val="20"/>
        </w:rPr>
      </w:pPr>
      <w:r w:rsidRPr="00E84FAA">
        <w:rPr>
          <w:sz w:val="20"/>
          <w:szCs w:val="20"/>
        </w:rPr>
        <w:t>Questions:</w:t>
      </w:r>
    </w:p>
    <w:p w:rsidR="00E84FAA" w:rsidRPr="00555861" w:rsidRDefault="00E84FAA" w:rsidP="00555861">
      <w:pPr>
        <w:pStyle w:val="ListParagraph"/>
        <w:numPr>
          <w:ilvl w:val="0"/>
          <w:numId w:val="7"/>
        </w:numPr>
        <w:rPr>
          <w:sz w:val="20"/>
          <w:szCs w:val="20"/>
        </w:rPr>
      </w:pPr>
      <w:r w:rsidRPr="00555861">
        <w:rPr>
          <w:sz w:val="20"/>
          <w:szCs w:val="20"/>
        </w:rPr>
        <w:t>According to Nicholas</w:t>
      </w:r>
      <w:r w:rsidR="00E71F85" w:rsidRPr="00555861">
        <w:rPr>
          <w:sz w:val="20"/>
          <w:szCs w:val="20"/>
        </w:rPr>
        <w:t>,</w:t>
      </w:r>
      <w:r w:rsidRPr="00555861">
        <w:rPr>
          <w:sz w:val="20"/>
          <w:szCs w:val="20"/>
        </w:rPr>
        <w:t xml:space="preserve"> what was the arms race leading to?</w:t>
      </w:r>
    </w:p>
    <w:p w:rsidR="00555861" w:rsidRPr="00555861" w:rsidRDefault="00555861" w:rsidP="00555861">
      <w:pPr>
        <w:pStyle w:val="ListParagraph"/>
        <w:rPr>
          <w:sz w:val="20"/>
          <w:szCs w:val="20"/>
        </w:rPr>
      </w:pPr>
    </w:p>
    <w:p w:rsidR="00E84FAA" w:rsidRPr="00E84FAA" w:rsidRDefault="00E84FAA" w:rsidP="00E84FAA">
      <w:pPr>
        <w:rPr>
          <w:sz w:val="20"/>
          <w:szCs w:val="20"/>
        </w:rPr>
      </w:pPr>
    </w:p>
    <w:p w:rsidR="00E84FAA" w:rsidRPr="00E84FAA" w:rsidRDefault="00E84FAA" w:rsidP="00555861">
      <w:pPr>
        <w:rPr>
          <w:sz w:val="20"/>
          <w:szCs w:val="20"/>
        </w:rPr>
      </w:pPr>
      <w:r w:rsidRPr="00E84FAA">
        <w:rPr>
          <w:sz w:val="20"/>
          <w:szCs w:val="20"/>
        </w:rPr>
        <w:t>2. How did Britain and France react to Germany’s military buildup?</w:t>
      </w:r>
    </w:p>
    <w:p w:rsidR="00360CEA" w:rsidRPr="00B36025" w:rsidRDefault="00555861" w:rsidP="00D877DF">
      <w:pPr>
        <w:rPr>
          <w:sz w:val="20"/>
          <w:szCs w:val="20"/>
        </w:rPr>
      </w:pPr>
      <w:r>
        <w:rPr>
          <w:noProof/>
          <w:sz w:val="28"/>
          <w:szCs w:val="28"/>
        </w:rPr>
        <w:lastRenderedPageBreak/>
        <w:drawing>
          <wp:anchor distT="0" distB="0" distL="114300" distR="114300" simplePos="0" relativeHeight="251658240" behindDoc="0" locked="0" layoutInCell="1" allowOverlap="1" wp14:anchorId="3055C3CE" wp14:editId="654593DE">
            <wp:simplePos x="0" y="0"/>
            <wp:positionH relativeFrom="margin">
              <wp:posOffset>3268980</wp:posOffset>
            </wp:positionH>
            <wp:positionV relativeFrom="paragraph">
              <wp:posOffset>161290</wp:posOffset>
            </wp:positionV>
            <wp:extent cx="3743325" cy="3281045"/>
            <wp:effectExtent l="0" t="0" r="9525" b="0"/>
            <wp:wrapTight wrapText="bothSides">
              <wp:wrapPolygon edited="0">
                <wp:start x="0" y="0"/>
                <wp:lineTo x="0" y="21445"/>
                <wp:lineTo x="21545" y="21445"/>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3-Military_Expenditure_0001.jpg"/>
                    <pic:cNvPicPr/>
                  </pic:nvPicPr>
                  <pic:blipFill rotWithShape="1">
                    <a:blip r:embed="rId6">
                      <a:extLst>
                        <a:ext uri="{28A0092B-C50C-407E-A947-70E740481C1C}">
                          <a14:useLocalDpi xmlns:a14="http://schemas.microsoft.com/office/drawing/2010/main" val="0"/>
                        </a:ext>
                      </a:extLst>
                    </a:blip>
                    <a:srcRect l="10569" r="2841" b="13732"/>
                    <a:stretch/>
                  </pic:blipFill>
                  <pic:spPr bwMode="auto">
                    <a:xfrm>
                      <a:off x="0" y="0"/>
                      <a:ext cx="3743325" cy="328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4FAA">
        <w:rPr>
          <w:b/>
          <w:u w:val="single"/>
        </w:rPr>
        <w:t xml:space="preserve">Document </w:t>
      </w:r>
      <w:r w:rsidR="00B02F70">
        <w:rPr>
          <w:b/>
          <w:u w:val="single"/>
        </w:rPr>
        <w:t>3</w:t>
      </w:r>
      <w:r w:rsidR="00360CEA">
        <w:rPr>
          <w:b/>
          <w:u w:val="single"/>
        </w:rPr>
        <w:t xml:space="preserve">: </w:t>
      </w:r>
      <w:r w:rsidR="00B36025">
        <w:rPr>
          <w:b/>
        </w:rPr>
        <w:t xml:space="preserve"> </w:t>
      </w:r>
    </w:p>
    <w:p w:rsidR="00360CEA" w:rsidRPr="00E84FAA" w:rsidRDefault="00D877DF" w:rsidP="00D877DF">
      <w:pPr>
        <w:rPr>
          <w:sz w:val="20"/>
          <w:szCs w:val="20"/>
        </w:rPr>
      </w:pPr>
      <w:r>
        <w:rPr>
          <w:sz w:val="28"/>
          <w:szCs w:val="28"/>
        </w:rPr>
        <w:t xml:space="preserve"> </w:t>
      </w:r>
      <w:r w:rsidR="00360CEA" w:rsidRPr="00E84FAA">
        <w:rPr>
          <w:sz w:val="20"/>
          <w:szCs w:val="20"/>
        </w:rPr>
        <w:t>Questions:</w:t>
      </w:r>
    </w:p>
    <w:p w:rsidR="00360CEA" w:rsidRPr="00E84FAA" w:rsidRDefault="00360CEA" w:rsidP="00360CEA">
      <w:pPr>
        <w:pStyle w:val="ListParagraph"/>
        <w:numPr>
          <w:ilvl w:val="0"/>
          <w:numId w:val="2"/>
        </w:numPr>
        <w:rPr>
          <w:sz w:val="20"/>
          <w:szCs w:val="20"/>
        </w:rPr>
      </w:pPr>
      <w:r w:rsidRPr="00E84FAA">
        <w:rPr>
          <w:sz w:val="20"/>
          <w:szCs w:val="20"/>
        </w:rPr>
        <w:t>What happened to all European Countries</w:t>
      </w:r>
      <w:r w:rsidR="003138E0">
        <w:rPr>
          <w:sz w:val="20"/>
          <w:szCs w:val="20"/>
        </w:rPr>
        <w:t>’</w:t>
      </w:r>
      <w:r w:rsidRPr="00E84FAA">
        <w:rPr>
          <w:sz w:val="20"/>
          <w:szCs w:val="20"/>
        </w:rPr>
        <w:t xml:space="preserve"> expenditures from 1908 to 1913?</w:t>
      </w:r>
    </w:p>
    <w:p w:rsidR="00360CEA" w:rsidRPr="00E84FAA" w:rsidRDefault="00360CEA" w:rsidP="00360CEA">
      <w:pPr>
        <w:pStyle w:val="ListParagraph"/>
        <w:numPr>
          <w:ilvl w:val="1"/>
          <w:numId w:val="2"/>
        </w:numPr>
        <w:rPr>
          <w:sz w:val="20"/>
          <w:szCs w:val="20"/>
        </w:rPr>
      </w:pPr>
      <w:r w:rsidRPr="00E84FAA">
        <w:rPr>
          <w:sz w:val="20"/>
          <w:szCs w:val="20"/>
        </w:rPr>
        <w:t>What might account for this</w:t>
      </w:r>
      <w:r w:rsidR="00694757">
        <w:rPr>
          <w:sz w:val="20"/>
          <w:szCs w:val="20"/>
        </w:rPr>
        <w:t>?</w:t>
      </w:r>
    </w:p>
    <w:p w:rsidR="00360CEA" w:rsidRDefault="00360CEA" w:rsidP="00360CEA">
      <w:pPr>
        <w:rPr>
          <w:sz w:val="20"/>
          <w:szCs w:val="20"/>
        </w:rPr>
      </w:pPr>
    </w:p>
    <w:p w:rsidR="00555861" w:rsidRDefault="00555861" w:rsidP="00360CEA">
      <w:pPr>
        <w:rPr>
          <w:sz w:val="20"/>
          <w:szCs w:val="20"/>
        </w:rPr>
      </w:pPr>
    </w:p>
    <w:p w:rsidR="00555861" w:rsidRDefault="00555861" w:rsidP="00360CEA">
      <w:pPr>
        <w:rPr>
          <w:sz w:val="20"/>
          <w:szCs w:val="20"/>
        </w:rPr>
      </w:pPr>
    </w:p>
    <w:p w:rsidR="00555861" w:rsidRDefault="00555861" w:rsidP="00360CEA">
      <w:pPr>
        <w:rPr>
          <w:sz w:val="20"/>
          <w:szCs w:val="20"/>
        </w:rPr>
      </w:pPr>
    </w:p>
    <w:p w:rsidR="00555861" w:rsidRDefault="00555861" w:rsidP="00360CEA">
      <w:pPr>
        <w:rPr>
          <w:sz w:val="20"/>
          <w:szCs w:val="20"/>
        </w:rPr>
      </w:pPr>
    </w:p>
    <w:p w:rsidR="00555861" w:rsidRDefault="00555861" w:rsidP="00360CEA">
      <w:pPr>
        <w:rPr>
          <w:sz w:val="20"/>
          <w:szCs w:val="20"/>
        </w:rPr>
      </w:pPr>
    </w:p>
    <w:p w:rsidR="00555861" w:rsidRDefault="00555861" w:rsidP="00360CEA">
      <w:pPr>
        <w:rPr>
          <w:sz w:val="20"/>
          <w:szCs w:val="20"/>
        </w:rPr>
      </w:pPr>
    </w:p>
    <w:p w:rsidR="00555861" w:rsidRPr="00E84FAA" w:rsidRDefault="00555861" w:rsidP="00360CEA">
      <w:pPr>
        <w:rPr>
          <w:sz w:val="20"/>
          <w:szCs w:val="20"/>
        </w:rPr>
      </w:pPr>
    </w:p>
    <w:p w:rsidR="00360CEA" w:rsidRPr="00E84FAA" w:rsidRDefault="00360CEA" w:rsidP="00360CEA">
      <w:pPr>
        <w:pStyle w:val="ListParagraph"/>
        <w:numPr>
          <w:ilvl w:val="0"/>
          <w:numId w:val="2"/>
        </w:numPr>
        <w:rPr>
          <w:sz w:val="20"/>
          <w:szCs w:val="20"/>
        </w:rPr>
      </w:pPr>
      <w:r w:rsidRPr="00E84FAA">
        <w:rPr>
          <w:sz w:val="20"/>
          <w:szCs w:val="20"/>
        </w:rPr>
        <w:t xml:space="preserve">What two countries </w:t>
      </w:r>
      <w:r w:rsidR="00694757">
        <w:rPr>
          <w:sz w:val="20"/>
          <w:szCs w:val="20"/>
        </w:rPr>
        <w:t>spent the most on their militaries</w:t>
      </w:r>
      <w:r w:rsidRPr="00E84FAA">
        <w:rPr>
          <w:sz w:val="20"/>
          <w:szCs w:val="20"/>
        </w:rPr>
        <w:t xml:space="preserve"> in 1913?</w:t>
      </w:r>
    </w:p>
    <w:p w:rsidR="00360CEA" w:rsidRPr="00E84FAA" w:rsidRDefault="00360CEA" w:rsidP="00360CEA">
      <w:pPr>
        <w:pStyle w:val="ListParagraph"/>
        <w:numPr>
          <w:ilvl w:val="1"/>
          <w:numId w:val="2"/>
        </w:numPr>
        <w:rPr>
          <w:sz w:val="20"/>
          <w:szCs w:val="20"/>
        </w:rPr>
      </w:pPr>
      <w:r w:rsidRPr="00E84FAA">
        <w:rPr>
          <w:sz w:val="20"/>
          <w:szCs w:val="20"/>
        </w:rPr>
        <w:t>Are these two countries allies?</w:t>
      </w:r>
    </w:p>
    <w:p w:rsidR="00360CEA" w:rsidRDefault="00360CEA" w:rsidP="00360CEA"/>
    <w:p w:rsidR="00360CEA" w:rsidRDefault="00360CEA" w:rsidP="00360CEA"/>
    <w:p w:rsidR="00555861" w:rsidRDefault="00555861" w:rsidP="00E84FAA">
      <w:pPr>
        <w:rPr>
          <w:b/>
          <w:u w:val="single"/>
        </w:rPr>
      </w:pPr>
    </w:p>
    <w:p w:rsidR="00555861" w:rsidRDefault="00555861" w:rsidP="00E84FAA">
      <w:pPr>
        <w:rPr>
          <w:b/>
          <w:u w:val="single"/>
        </w:rPr>
      </w:pPr>
    </w:p>
    <w:p w:rsidR="00555861" w:rsidRDefault="00555861" w:rsidP="00E84FAA">
      <w:pPr>
        <w:rPr>
          <w:b/>
          <w:u w:val="single"/>
        </w:rPr>
      </w:pPr>
    </w:p>
    <w:p w:rsidR="00B02F70" w:rsidRDefault="00B02F70" w:rsidP="00E84FAA">
      <w:pPr>
        <w:rPr>
          <w:b/>
          <w:u w:val="single"/>
        </w:rPr>
      </w:pPr>
    </w:p>
    <w:p w:rsidR="00E84FAA" w:rsidRDefault="00E84FAA" w:rsidP="00E84FAA">
      <w:pPr>
        <w:rPr>
          <w:sz w:val="20"/>
          <w:szCs w:val="20"/>
        </w:rPr>
      </w:pPr>
      <w:r w:rsidRPr="00E84FAA">
        <w:rPr>
          <w:b/>
          <w:u w:val="single"/>
        </w:rPr>
        <w:t xml:space="preserve">Document </w:t>
      </w:r>
      <w:r w:rsidR="00B02F70">
        <w:rPr>
          <w:b/>
          <w:u w:val="single"/>
        </w:rPr>
        <w:t>4</w:t>
      </w:r>
      <w:r w:rsidRPr="00E84FAA">
        <w:rPr>
          <w:b/>
          <w:u w:val="single"/>
        </w:rPr>
        <w:t>:</w:t>
      </w:r>
      <w:r>
        <w:t xml:space="preserve"> </w:t>
      </w:r>
    </w:p>
    <w:p w:rsidR="00E84FAA" w:rsidRPr="00E84FAA" w:rsidRDefault="00E84FAA" w:rsidP="00E84FAA">
      <w:pPr>
        <w:rPr>
          <w:i/>
          <w:sz w:val="20"/>
          <w:szCs w:val="20"/>
        </w:rPr>
      </w:pPr>
      <w:r>
        <w:rPr>
          <w:i/>
          <w:sz w:val="20"/>
          <w:szCs w:val="20"/>
        </w:rPr>
        <w:t>“</w:t>
      </w:r>
      <w:r w:rsidRPr="00E84FAA">
        <w:rPr>
          <w:i/>
          <w:sz w:val="20"/>
          <w:szCs w:val="20"/>
        </w:rPr>
        <w:t xml:space="preserve">One of the main causes of the First World War was imperialism: an unequal relationship, </w:t>
      </w:r>
      <w:r w:rsidR="00694757">
        <w:rPr>
          <w:i/>
          <w:sz w:val="20"/>
          <w:szCs w:val="20"/>
        </w:rPr>
        <w:t xml:space="preserve">often in the form of an empire, </w:t>
      </w:r>
      <w:r w:rsidRPr="00E84FAA">
        <w:rPr>
          <w:i/>
          <w:sz w:val="20"/>
          <w:szCs w:val="20"/>
        </w:rPr>
        <w:t>forced on other countries and peoples, resulting in domination and subordination of economics, culture, and territory. Historians disagree on whether the primary impetus for imperialism was cultural or economic, but whatever the reason, Europeans in the late 19</w:t>
      </w:r>
      <w:r w:rsidRPr="00E84FAA">
        <w:rPr>
          <w:i/>
          <w:sz w:val="20"/>
          <w:szCs w:val="20"/>
          <w:vertAlign w:val="superscript"/>
        </w:rPr>
        <w:t>th</w:t>
      </w:r>
      <w:r w:rsidRPr="00E84FAA">
        <w:rPr>
          <w:i/>
          <w:sz w:val="20"/>
          <w:szCs w:val="20"/>
        </w:rPr>
        <w:t xml:space="preserve"> century increasingly chose to safeguard their access to markets, raw materials, and returns on their investments by seizing outright political and military control of the undeveloped world. Between the 1850s and 1911, all of Africa was colonized except for Liberia and Ethiopia. The British, who had imposed direct rule on India in 1858, occupied Egypt in 1882, probably a strategic necessity to protect their Indian interests. The French, who had begun missionary work in Indochina in the 17</w:t>
      </w:r>
      <w:r w:rsidRPr="00E84FAA">
        <w:rPr>
          <w:i/>
          <w:sz w:val="20"/>
          <w:szCs w:val="20"/>
          <w:vertAlign w:val="superscript"/>
        </w:rPr>
        <w:t>th</w:t>
      </w:r>
      <w:r w:rsidRPr="00E84FAA">
        <w:rPr>
          <w:i/>
          <w:sz w:val="20"/>
          <w:szCs w:val="20"/>
        </w:rPr>
        <w:t xml:space="preserve"> century, finished their conquests of the region in 1887, and in 1893 they added to it neighboring Laos and a small sliver of China.</w:t>
      </w:r>
      <w:r>
        <w:rPr>
          <w:i/>
          <w:sz w:val="20"/>
          <w:szCs w:val="20"/>
        </w:rPr>
        <w:t>”</w:t>
      </w:r>
    </w:p>
    <w:p w:rsidR="00E84FAA" w:rsidRDefault="00E84FAA" w:rsidP="00E84FAA">
      <w:pPr>
        <w:rPr>
          <w:sz w:val="20"/>
          <w:szCs w:val="20"/>
        </w:rPr>
      </w:pPr>
    </w:p>
    <w:p w:rsidR="00E84FAA" w:rsidRPr="00E84FAA" w:rsidRDefault="00E84FAA" w:rsidP="00E84FAA">
      <w:pPr>
        <w:rPr>
          <w:sz w:val="20"/>
          <w:szCs w:val="20"/>
        </w:rPr>
      </w:pPr>
      <w:r w:rsidRPr="00E84FAA">
        <w:rPr>
          <w:sz w:val="20"/>
          <w:szCs w:val="20"/>
        </w:rPr>
        <w:t>Questions:</w:t>
      </w:r>
    </w:p>
    <w:p w:rsidR="00E84FAA" w:rsidRPr="00E84FAA" w:rsidRDefault="00E84FAA" w:rsidP="00555861">
      <w:pPr>
        <w:rPr>
          <w:sz w:val="20"/>
          <w:szCs w:val="20"/>
        </w:rPr>
      </w:pPr>
      <w:r w:rsidRPr="00E84FAA">
        <w:rPr>
          <w:sz w:val="20"/>
          <w:szCs w:val="20"/>
        </w:rPr>
        <w:t>1. According to the passage</w:t>
      </w:r>
      <w:r w:rsidR="00694757">
        <w:rPr>
          <w:sz w:val="20"/>
          <w:szCs w:val="20"/>
        </w:rPr>
        <w:t>,</w:t>
      </w:r>
      <w:r w:rsidRPr="00E84FAA">
        <w:rPr>
          <w:sz w:val="20"/>
          <w:szCs w:val="20"/>
        </w:rPr>
        <w:t xml:space="preserve"> why did Britain occupy Egypt?</w:t>
      </w:r>
    </w:p>
    <w:p w:rsidR="00E84FAA" w:rsidRDefault="00E84FAA" w:rsidP="00E84FAA">
      <w:pPr>
        <w:rPr>
          <w:sz w:val="20"/>
          <w:szCs w:val="20"/>
        </w:rPr>
      </w:pPr>
    </w:p>
    <w:p w:rsidR="00555861" w:rsidRPr="00E84FAA" w:rsidRDefault="00555861" w:rsidP="00E84FAA">
      <w:pPr>
        <w:rPr>
          <w:sz w:val="20"/>
          <w:szCs w:val="20"/>
        </w:rPr>
      </w:pPr>
    </w:p>
    <w:p w:rsidR="00E84FAA" w:rsidRPr="00E84FAA" w:rsidRDefault="00E84FAA" w:rsidP="00555861">
      <w:pPr>
        <w:rPr>
          <w:sz w:val="20"/>
          <w:szCs w:val="20"/>
        </w:rPr>
      </w:pPr>
      <w:r w:rsidRPr="00E84FAA">
        <w:rPr>
          <w:sz w:val="20"/>
          <w:szCs w:val="20"/>
        </w:rPr>
        <w:t>2. What area</w:t>
      </w:r>
      <w:r w:rsidR="002B1064">
        <w:rPr>
          <w:sz w:val="20"/>
          <w:szCs w:val="20"/>
        </w:rPr>
        <w:t>s are</w:t>
      </w:r>
      <w:r w:rsidRPr="00E84FAA">
        <w:rPr>
          <w:sz w:val="20"/>
          <w:szCs w:val="20"/>
        </w:rPr>
        <w:t xml:space="preserve"> referred to as “the </w:t>
      </w:r>
      <w:r w:rsidR="003B7483" w:rsidRPr="00E84FAA">
        <w:rPr>
          <w:sz w:val="20"/>
          <w:szCs w:val="20"/>
        </w:rPr>
        <w:t>underdeveloped world</w:t>
      </w:r>
      <w:r w:rsidRPr="00E84FAA">
        <w:rPr>
          <w:sz w:val="20"/>
          <w:szCs w:val="20"/>
        </w:rPr>
        <w:t>” in the passage?</w:t>
      </w:r>
    </w:p>
    <w:p w:rsidR="00360CEA" w:rsidRDefault="00360CEA" w:rsidP="00360CEA"/>
    <w:p w:rsidR="00360CEA" w:rsidRDefault="00360CEA" w:rsidP="00360CEA"/>
    <w:p w:rsidR="00E84FAA" w:rsidRDefault="00E84FAA" w:rsidP="00B02F70">
      <w:pPr>
        <w:rPr>
          <w:rFonts w:ascii="Arial Black" w:hAnsi="Arial Black" w:cs="Arial Black"/>
          <w:b/>
          <w:bCs/>
          <w:sz w:val="19"/>
          <w:szCs w:val="19"/>
        </w:rPr>
      </w:pPr>
      <w:r w:rsidRPr="00E84FAA">
        <w:rPr>
          <w:b/>
          <w:u w:val="single"/>
        </w:rPr>
        <w:t xml:space="preserve">Document </w:t>
      </w:r>
      <w:r w:rsidR="00B02F70">
        <w:rPr>
          <w:b/>
          <w:u w:val="single"/>
        </w:rPr>
        <w:t>5</w:t>
      </w:r>
      <w:r w:rsidRPr="00E84FAA">
        <w:rPr>
          <w:b/>
          <w:u w:val="single"/>
        </w:rPr>
        <w:t>:</w:t>
      </w:r>
      <w:r>
        <w:t xml:space="preserve"> </w:t>
      </w:r>
    </w:p>
    <w:p w:rsidR="00E84FAA" w:rsidRPr="00E84FAA" w:rsidRDefault="00E84FAA" w:rsidP="00E84FAA">
      <w:pPr>
        <w:autoSpaceDE w:val="0"/>
        <w:autoSpaceDN w:val="0"/>
        <w:adjustRightInd w:val="0"/>
        <w:rPr>
          <w:rFonts w:cs="Arial Black"/>
          <w:b/>
          <w:bCs/>
          <w:i/>
          <w:sz w:val="20"/>
          <w:szCs w:val="20"/>
        </w:rPr>
      </w:pPr>
      <w:r w:rsidRPr="00E84FAA">
        <w:rPr>
          <w:rFonts w:cs="Arial Black"/>
          <w:b/>
          <w:bCs/>
          <w:i/>
          <w:sz w:val="20"/>
          <w:szCs w:val="20"/>
        </w:rPr>
        <w:t>The Balkan Powder Keg</w:t>
      </w:r>
    </w:p>
    <w:p w:rsidR="00E84FAA" w:rsidRPr="00E84FAA" w:rsidRDefault="00E84FAA" w:rsidP="00E84FAA">
      <w:pPr>
        <w:autoSpaceDE w:val="0"/>
        <w:autoSpaceDN w:val="0"/>
        <w:adjustRightInd w:val="0"/>
        <w:rPr>
          <w:rFonts w:cs="Arial"/>
          <w:i/>
          <w:sz w:val="20"/>
          <w:szCs w:val="20"/>
        </w:rPr>
      </w:pPr>
      <w:r w:rsidRPr="00E84FAA">
        <w:rPr>
          <w:rFonts w:cs="Arial"/>
          <w:i/>
          <w:sz w:val="20"/>
          <w:szCs w:val="20"/>
        </w:rPr>
        <w:t xml:space="preserve">Serbia was the only Balkan nation to threaten a Great Power directly. Following a change of dynasties in 1903, the aggressive Serbian leader Nicholas </w:t>
      </w:r>
      <w:proofErr w:type="spellStart"/>
      <w:r w:rsidRPr="00E84FAA">
        <w:rPr>
          <w:rFonts w:cs="Arial"/>
          <w:i/>
          <w:sz w:val="20"/>
          <w:szCs w:val="20"/>
        </w:rPr>
        <w:t>Pashich</w:t>
      </w:r>
      <w:proofErr w:type="spellEnd"/>
      <w:r w:rsidRPr="00E84FAA">
        <w:rPr>
          <w:rFonts w:cs="Arial"/>
          <w:i/>
          <w:sz w:val="20"/>
          <w:szCs w:val="20"/>
        </w:rPr>
        <w:t xml:space="preserve"> adopted an openly anti-Austrian policy. At the same time, he promoted Pan-Slav nationalism--a vision that the Slavic peoples would one day be united under one nation. Additionally, the Serbians could or would do little to stop the activities of the anti-Austrian secret society, the Black Hand. To </w:t>
      </w:r>
      <w:r w:rsidR="00694757">
        <w:rPr>
          <w:rFonts w:cs="Arial"/>
          <w:i/>
          <w:sz w:val="20"/>
          <w:szCs w:val="20"/>
        </w:rPr>
        <w:t>the Austrians, the rise of Pan-</w:t>
      </w:r>
      <w:r w:rsidRPr="00E84FAA">
        <w:rPr>
          <w:rFonts w:cs="Arial"/>
          <w:i/>
          <w:sz w:val="20"/>
          <w:szCs w:val="20"/>
        </w:rPr>
        <w:t>Slavic nationalism, and particularly Serbian aggression, was a direct threat to the future of the Austrian Empire. Serbia had become “a jackal snapping at the Austro-Hungarian Achilles heel.”</w:t>
      </w:r>
    </w:p>
    <w:p w:rsidR="00E84FAA" w:rsidRDefault="00E84FAA" w:rsidP="00E84FAA">
      <w:pPr>
        <w:rPr>
          <w:rFonts w:ascii="Arial" w:hAnsi="Arial" w:cs="Arial"/>
          <w:sz w:val="19"/>
          <w:szCs w:val="19"/>
        </w:rPr>
      </w:pPr>
    </w:p>
    <w:p w:rsidR="00E84FAA" w:rsidRPr="00E84FAA" w:rsidRDefault="00E84FAA" w:rsidP="00E84FAA">
      <w:pPr>
        <w:rPr>
          <w:sz w:val="20"/>
          <w:szCs w:val="20"/>
        </w:rPr>
      </w:pPr>
      <w:r w:rsidRPr="00E84FAA">
        <w:rPr>
          <w:sz w:val="20"/>
          <w:szCs w:val="20"/>
        </w:rPr>
        <w:t>Questions:</w:t>
      </w:r>
    </w:p>
    <w:p w:rsidR="00E84FAA" w:rsidRPr="00E84FAA" w:rsidRDefault="00E84FAA" w:rsidP="00E84FAA">
      <w:pPr>
        <w:pStyle w:val="ListParagraph"/>
        <w:numPr>
          <w:ilvl w:val="0"/>
          <w:numId w:val="3"/>
        </w:numPr>
        <w:rPr>
          <w:sz w:val="20"/>
          <w:szCs w:val="20"/>
        </w:rPr>
      </w:pPr>
      <w:r w:rsidRPr="00E84FAA">
        <w:rPr>
          <w:sz w:val="20"/>
          <w:szCs w:val="20"/>
        </w:rPr>
        <w:t xml:space="preserve">What does it mean </w:t>
      </w:r>
      <w:r w:rsidR="00694757">
        <w:rPr>
          <w:sz w:val="20"/>
          <w:szCs w:val="20"/>
        </w:rPr>
        <w:t xml:space="preserve">that </w:t>
      </w:r>
      <w:r w:rsidRPr="00E84FAA">
        <w:rPr>
          <w:sz w:val="20"/>
          <w:szCs w:val="20"/>
        </w:rPr>
        <w:t>Serbia was “a jackal snapping at the Austro-Hungarian Achilles heel?”</w:t>
      </w:r>
    </w:p>
    <w:p w:rsidR="00E84FAA" w:rsidRDefault="00E84FAA" w:rsidP="00E84FAA">
      <w:pPr>
        <w:rPr>
          <w:sz w:val="20"/>
          <w:szCs w:val="20"/>
        </w:rPr>
      </w:pPr>
    </w:p>
    <w:p w:rsidR="00555861" w:rsidRDefault="00555861" w:rsidP="00E84FAA">
      <w:pPr>
        <w:rPr>
          <w:sz w:val="20"/>
          <w:szCs w:val="20"/>
        </w:rPr>
      </w:pPr>
    </w:p>
    <w:p w:rsidR="00555861" w:rsidRPr="00E84FAA" w:rsidRDefault="00555861" w:rsidP="00E84FAA">
      <w:pPr>
        <w:rPr>
          <w:sz w:val="20"/>
          <w:szCs w:val="20"/>
        </w:rPr>
      </w:pPr>
    </w:p>
    <w:p w:rsidR="00E84FAA" w:rsidRPr="00E84FAA" w:rsidRDefault="00E84FAA" w:rsidP="00E84FAA">
      <w:pPr>
        <w:pStyle w:val="ListParagraph"/>
        <w:numPr>
          <w:ilvl w:val="0"/>
          <w:numId w:val="3"/>
        </w:numPr>
        <w:rPr>
          <w:sz w:val="20"/>
          <w:szCs w:val="20"/>
        </w:rPr>
      </w:pPr>
      <w:r w:rsidRPr="00E84FAA">
        <w:rPr>
          <w:sz w:val="20"/>
          <w:szCs w:val="20"/>
        </w:rPr>
        <w:t>According to the passage</w:t>
      </w:r>
      <w:r w:rsidR="00694757">
        <w:rPr>
          <w:sz w:val="20"/>
          <w:szCs w:val="20"/>
        </w:rPr>
        <w:t>,</w:t>
      </w:r>
      <w:r w:rsidRPr="00E84FAA">
        <w:rPr>
          <w:sz w:val="20"/>
          <w:szCs w:val="20"/>
        </w:rPr>
        <w:t xml:space="preserve"> why was Serbia important?</w:t>
      </w:r>
    </w:p>
    <w:p w:rsidR="00E84FAA" w:rsidRDefault="00E84FAA" w:rsidP="00E84FAA"/>
    <w:p w:rsidR="00E84FAA" w:rsidRDefault="00E84FAA" w:rsidP="00E84FAA">
      <w:pPr>
        <w:rPr>
          <w:b/>
          <w:u w:val="single"/>
        </w:rPr>
      </w:pPr>
    </w:p>
    <w:p w:rsidR="00555861" w:rsidRDefault="00555861" w:rsidP="00E84FAA">
      <w:pPr>
        <w:rPr>
          <w:b/>
          <w:u w:val="single"/>
        </w:rPr>
      </w:pPr>
    </w:p>
    <w:p w:rsidR="00360CEA" w:rsidRDefault="00555861" w:rsidP="00360CEA">
      <w:pPr>
        <w:rPr>
          <w:rFonts w:eastAsia="Times New Roman" w:cs="Times New Roman"/>
          <w:sz w:val="20"/>
          <w:szCs w:val="20"/>
        </w:rPr>
      </w:pPr>
      <w:r>
        <w:rPr>
          <w:b/>
          <w:u w:val="single"/>
        </w:rPr>
        <w:t xml:space="preserve">Document </w:t>
      </w:r>
      <w:r w:rsidR="00B02F70">
        <w:rPr>
          <w:b/>
          <w:u w:val="single"/>
        </w:rPr>
        <w:t>6</w:t>
      </w:r>
      <w:r w:rsidR="00AD5356">
        <w:rPr>
          <w:b/>
          <w:u w:val="single"/>
        </w:rPr>
        <w:t>:</w:t>
      </w:r>
      <w:r w:rsidR="00AD5356">
        <w:t xml:space="preserve"> </w:t>
      </w:r>
    </w:p>
    <w:p w:rsidR="00AD5356" w:rsidRPr="00E84FAA" w:rsidRDefault="00B02F70" w:rsidP="00360CEA">
      <w:pPr>
        <w:rPr>
          <w:sz w:val="20"/>
          <w:szCs w:val="20"/>
        </w:rPr>
      </w:pPr>
      <w:r>
        <w:rPr>
          <w:noProof/>
          <w:sz w:val="20"/>
          <w:szCs w:val="20"/>
        </w:rPr>
        <w:lastRenderedPageBreak/>
        <w:drawing>
          <wp:anchor distT="0" distB="0" distL="114300" distR="114300" simplePos="0" relativeHeight="251659264" behindDoc="0" locked="0" layoutInCell="1" allowOverlap="1" wp14:anchorId="4D3FDC07" wp14:editId="25E8D11C">
            <wp:simplePos x="0" y="0"/>
            <wp:positionH relativeFrom="margin">
              <wp:posOffset>4360545</wp:posOffset>
            </wp:positionH>
            <wp:positionV relativeFrom="paragraph">
              <wp:posOffset>74930</wp:posOffset>
            </wp:positionV>
            <wp:extent cx="2211070" cy="2994660"/>
            <wp:effectExtent l="0" t="0" r="0" b="0"/>
            <wp:wrapTight wrapText="bothSides">
              <wp:wrapPolygon edited="0">
                <wp:start x="0" y="0"/>
                <wp:lineTo x="0" y="21435"/>
                <wp:lineTo x="21401" y="21435"/>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px-Balkan_troubles1.jpg"/>
                    <pic:cNvPicPr/>
                  </pic:nvPicPr>
                  <pic:blipFill>
                    <a:blip r:embed="rId7">
                      <a:extLst>
                        <a:ext uri="{28A0092B-C50C-407E-A947-70E740481C1C}">
                          <a14:useLocalDpi xmlns:a14="http://schemas.microsoft.com/office/drawing/2010/main" val="0"/>
                        </a:ext>
                      </a:extLst>
                    </a:blip>
                    <a:stretch>
                      <a:fillRect/>
                    </a:stretch>
                  </pic:blipFill>
                  <pic:spPr>
                    <a:xfrm>
                      <a:off x="0" y="0"/>
                      <a:ext cx="2211070" cy="2994660"/>
                    </a:xfrm>
                    <a:prstGeom prst="rect">
                      <a:avLst/>
                    </a:prstGeom>
                  </pic:spPr>
                </pic:pic>
              </a:graphicData>
            </a:graphic>
            <wp14:sizeRelH relativeFrom="margin">
              <wp14:pctWidth>0</wp14:pctWidth>
            </wp14:sizeRelH>
            <wp14:sizeRelV relativeFrom="margin">
              <wp14:pctHeight>0</wp14:pctHeight>
            </wp14:sizeRelV>
          </wp:anchor>
        </w:drawing>
      </w:r>
      <w:r w:rsidR="00AD5356" w:rsidRPr="00E84FAA">
        <w:rPr>
          <w:sz w:val="20"/>
          <w:szCs w:val="20"/>
        </w:rPr>
        <w:t>Questions:</w:t>
      </w:r>
    </w:p>
    <w:p w:rsidR="00215D88" w:rsidRDefault="00215D88" w:rsidP="00555861">
      <w:pPr>
        <w:rPr>
          <w:sz w:val="20"/>
          <w:szCs w:val="20"/>
        </w:rPr>
      </w:pPr>
      <w:r>
        <w:rPr>
          <w:sz w:val="20"/>
          <w:szCs w:val="20"/>
        </w:rPr>
        <w:t xml:space="preserve">1. </w:t>
      </w:r>
      <w:r w:rsidR="00AD5356" w:rsidRPr="00215D88">
        <w:rPr>
          <w:sz w:val="20"/>
          <w:szCs w:val="20"/>
        </w:rPr>
        <w:t>What countries do you think represe</w:t>
      </w:r>
      <w:r w:rsidR="003138E0">
        <w:rPr>
          <w:sz w:val="20"/>
          <w:szCs w:val="20"/>
        </w:rPr>
        <w:t>nt the figures sitting on the “p</w:t>
      </w:r>
      <w:r w:rsidR="00AD5356" w:rsidRPr="00215D88">
        <w:rPr>
          <w:sz w:val="20"/>
          <w:szCs w:val="20"/>
        </w:rPr>
        <w:t>ot?”</w:t>
      </w:r>
      <w:r w:rsidR="00694757">
        <w:rPr>
          <w:sz w:val="20"/>
          <w:szCs w:val="20"/>
        </w:rPr>
        <w:t xml:space="preserve">  Why?</w:t>
      </w:r>
    </w:p>
    <w:p w:rsidR="00215D88" w:rsidRDefault="00215D88" w:rsidP="00215D88">
      <w:pPr>
        <w:ind w:left="360"/>
        <w:rPr>
          <w:sz w:val="20"/>
          <w:szCs w:val="20"/>
        </w:rPr>
      </w:pPr>
    </w:p>
    <w:p w:rsidR="00555861" w:rsidRDefault="00555861" w:rsidP="00215D88">
      <w:pPr>
        <w:ind w:left="360"/>
        <w:rPr>
          <w:sz w:val="20"/>
          <w:szCs w:val="20"/>
        </w:rPr>
      </w:pPr>
    </w:p>
    <w:p w:rsidR="00555861" w:rsidRDefault="00555861" w:rsidP="00215D88">
      <w:pPr>
        <w:ind w:left="360"/>
        <w:rPr>
          <w:sz w:val="20"/>
          <w:szCs w:val="20"/>
        </w:rPr>
      </w:pPr>
    </w:p>
    <w:p w:rsidR="00555861" w:rsidRDefault="00555861" w:rsidP="00215D88">
      <w:pPr>
        <w:ind w:left="360"/>
        <w:rPr>
          <w:sz w:val="20"/>
          <w:szCs w:val="20"/>
        </w:rPr>
      </w:pPr>
    </w:p>
    <w:p w:rsidR="00555861" w:rsidRDefault="00555861" w:rsidP="00215D88">
      <w:pPr>
        <w:ind w:left="360"/>
        <w:rPr>
          <w:sz w:val="20"/>
          <w:szCs w:val="20"/>
        </w:rPr>
      </w:pPr>
    </w:p>
    <w:p w:rsidR="00555861" w:rsidRDefault="00555861" w:rsidP="00215D88">
      <w:pPr>
        <w:ind w:left="360"/>
        <w:rPr>
          <w:sz w:val="20"/>
          <w:szCs w:val="20"/>
        </w:rPr>
      </w:pPr>
    </w:p>
    <w:p w:rsidR="00215D88" w:rsidRDefault="00215D88" w:rsidP="00215D88">
      <w:pPr>
        <w:ind w:left="360"/>
        <w:rPr>
          <w:sz w:val="20"/>
          <w:szCs w:val="20"/>
        </w:rPr>
      </w:pPr>
    </w:p>
    <w:p w:rsidR="00AD5356" w:rsidRDefault="00215D88" w:rsidP="00555861">
      <w:pPr>
        <w:rPr>
          <w:sz w:val="20"/>
          <w:szCs w:val="20"/>
        </w:rPr>
      </w:pPr>
      <w:proofErr w:type="gramStart"/>
      <w:r>
        <w:rPr>
          <w:sz w:val="20"/>
          <w:szCs w:val="20"/>
        </w:rPr>
        <w:t xml:space="preserve">2. </w:t>
      </w:r>
      <w:r w:rsidR="00694757">
        <w:rPr>
          <w:sz w:val="20"/>
          <w:szCs w:val="20"/>
        </w:rPr>
        <w:t>Why is the cartoon</w:t>
      </w:r>
      <w:proofErr w:type="gramEnd"/>
      <w:r w:rsidR="00694757">
        <w:rPr>
          <w:sz w:val="20"/>
          <w:szCs w:val="20"/>
        </w:rPr>
        <w:t xml:space="preserve"> titled</w:t>
      </w:r>
      <w:r>
        <w:rPr>
          <w:sz w:val="20"/>
          <w:szCs w:val="20"/>
        </w:rPr>
        <w:t xml:space="preserve"> “The Boiling Point”</w:t>
      </w:r>
      <w:r w:rsidRPr="00E84FAA">
        <w:rPr>
          <w:sz w:val="20"/>
          <w:szCs w:val="20"/>
        </w:rPr>
        <w:t>?</w:t>
      </w:r>
      <w:r>
        <w:rPr>
          <w:sz w:val="20"/>
          <w:szCs w:val="20"/>
        </w:rPr>
        <w:t xml:space="preserve">   </w:t>
      </w:r>
    </w:p>
    <w:p w:rsidR="00215D88" w:rsidRDefault="00215D88" w:rsidP="00215D88">
      <w:pPr>
        <w:ind w:left="360"/>
        <w:rPr>
          <w:sz w:val="20"/>
          <w:szCs w:val="20"/>
        </w:rPr>
      </w:pPr>
    </w:p>
    <w:p w:rsidR="00215D88" w:rsidRPr="00215D88" w:rsidRDefault="00215D88" w:rsidP="00215D88">
      <w:pPr>
        <w:ind w:left="360"/>
        <w:rPr>
          <w:sz w:val="20"/>
          <w:szCs w:val="20"/>
        </w:rPr>
      </w:pPr>
    </w:p>
    <w:p w:rsidR="00555861" w:rsidRDefault="00555861" w:rsidP="00E84FAA">
      <w:pPr>
        <w:rPr>
          <w:b/>
          <w:u w:val="single"/>
        </w:rPr>
      </w:pPr>
    </w:p>
    <w:p w:rsidR="00555861" w:rsidRDefault="00555861" w:rsidP="00E84FAA">
      <w:pPr>
        <w:rPr>
          <w:b/>
          <w:u w:val="single"/>
        </w:rPr>
      </w:pPr>
    </w:p>
    <w:p w:rsidR="00555861" w:rsidRDefault="00555861" w:rsidP="00E84FAA">
      <w:pPr>
        <w:rPr>
          <w:b/>
          <w:u w:val="single"/>
        </w:rPr>
      </w:pPr>
    </w:p>
    <w:p w:rsidR="00555861" w:rsidRDefault="00555861" w:rsidP="00E84FAA">
      <w:pPr>
        <w:rPr>
          <w:b/>
          <w:u w:val="single"/>
        </w:rPr>
      </w:pPr>
    </w:p>
    <w:p w:rsidR="00555861" w:rsidRDefault="00555861" w:rsidP="00E84FAA">
      <w:pPr>
        <w:rPr>
          <w:b/>
          <w:u w:val="single"/>
        </w:rPr>
      </w:pPr>
    </w:p>
    <w:p w:rsidR="00555861" w:rsidRDefault="00555861" w:rsidP="00E84FAA">
      <w:pPr>
        <w:rPr>
          <w:b/>
          <w:u w:val="single"/>
        </w:rPr>
      </w:pPr>
    </w:p>
    <w:p w:rsidR="00E84FAA" w:rsidRDefault="00E84FAA" w:rsidP="00B02F70">
      <w:pPr>
        <w:rPr>
          <w:rFonts w:ascii="Arial" w:hAnsi="Arial" w:cs="Arial"/>
          <w:sz w:val="19"/>
          <w:szCs w:val="19"/>
        </w:rPr>
      </w:pPr>
      <w:r w:rsidRPr="00E84FAA">
        <w:rPr>
          <w:b/>
          <w:u w:val="single"/>
        </w:rPr>
        <w:t xml:space="preserve">Document </w:t>
      </w:r>
      <w:r w:rsidR="00B02F70">
        <w:rPr>
          <w:b/>
          <w:u w:val="single"/>
        </w:rPr>
        <w:t>7</w:t>
      </w:r>
      <w:r w:rsidRPr="00E84FAA">
        <w:rPr>
          <w:b/>
          <w:u w:val="single"/>
        </w:rPr>
        <w:t>:</w:t>
      </w:r>
      <w:r>
        <w:t xml:space="preserve"> </w:t>
      </w:r>
    </w:p>
    <w:p w:rsidR="00E84FAA" w:rsidRPr="00E84FAA" w:rsidRDefault="00E84FAA" w:rsidP="00E84FAA">
      <w:pPr>
        <w:autoSpaceDE w:val="0"/>
        <w:autoSpaceDN w:val="0"/>
        <w:adjustRightInd w:val="0"/>
        <w:rPr>
          <w:rFonts w:cs="Arial"/>
          <w:i/>
          <w:sz w:val="20"/>
          <w:szCs w:val="20"/>
        </w:rPr>
      </w:pPr>
      <w:r w:rsidRPr="00E84FAA">
        <w:rPr>
          <w:rFonts w:cs="Arial"/>
          <w:i/>
          <w:sz w:val="20"/>
          <w:szCs w:val="20"/>
        </w:rPr>
        <w:t>On the eve of the First World War, several social movements had influence over the various classes of citizenry in Europe.</w:t>
      </w:r>
    </w:p>
    <w:p w:rsidR="00E84FAA" w:rsidRPr="00E84FAA" w:rsidRDefault="00E84FAA" w:rsidP="00E84FAA">
      <w:pPr>
        <w:autoSpaceDE w:val="0"/>
        <w:autoSpaceDN w:val="0"/>
        <w:adjustRightInd w:val="0"/>
        <w:rPr>
          <w:rFonts w:cs="Arial"/>
          <w:i/>
          <w:sz w:val="20"/>
          <w:szCs w:val="20"/>
        </w:rPr>
      </w:pPr>
      <w:r w:rsidRPr="00E84FAA">
        <w:rPr>
          <w:rFonts w:cs="Arial"/>
          <w:i/>
          <w:sz w:val="20"/>
          <w:szCs w:val="20"/>
        </w:rPr>
        <w:t>Socialism pressed for social justice and economic rights for the working class. Conservatism was the accepted value system of kings, aristocrats, most priests, and many of their lesser supporters, especially in Eastern Europe. In response to the perceived threat of Socialism, a new Conservatism, with roots in anti-Capitalism and anti-Semitism, began to spread amongst the students and shopkeepers of Paris and Vienna. But the movement that had the most influence in Europe in 1914, including over the workers, was Nationalism--emotional loyalty to the state. The idea of popular sovereignty, that the people should be sovereign, easily led to the notion that sovereignty should be supported by the citizenry with extreme enthusiasm.</w:t>
      </w:r>
    </w:p>
    <w:p w:rsidR="00E84FAA" w:rsidRDefault="00E84FAA" w:rsidP="00E84FAA">
      <w:pPr>
        <w:autoSpaceDE w:val="0"/>
        <w:autoSpaceDN w:val="0"/>
        <w:adjustRightInd w:val="0"/>
        <w:rPr>
          <w:rFonts w:cs="Arial"/>
          <w:i/>
          <w:color w:val="000000"/>
          <w:sz w:val="20"/>
          <w:szCs w:val="20"/>
        </w:rPr>
      </w:pPr>
    </w:p>
    <w:p w:rsidR="00E84FAA" w:rsidRPr="003B7483" w:rsidRDefault="00E84FAA" w:rsidP="00E84FAA">
      <w:pPr>
        <w:rPr>
          <w:sz w:val="20"/>
          <w:szCs w:val="20"/>
        </w:rPr>
      </w:pPr>
      <w:r w:rsidRPr="003B7483">
        <w:rPr>
          <w:sz w:val="20"/>
          <w:szCs w:val="20"/>
        </w:rPr>
        <w:t>Questions:</w:t>
      </w:r>
    </w:p>
    <w:p w:rsidR="00E84FAA" w:rsidRPr="003B7483" w:rsidRDefault="00E84FAA" w:rsidP="00E84FAA">
      <w:pPr>
        <w:ind w:left="360"/>
        <w:rPr>
          <w:sz w:val="20"/>
          <w:szCs w:val="20"/>
        </w:rPr>
      </w:pPr>
      <w:r w:rsidRPr="003B7483">
        <w:rPr>
          <w:sz w:val="20"/>
          <w:szCs w:val="20"/>
        </w:rPr>
        <w:t>1. According to the passage</w:t>
      </w:r>
      <w:r w:rsidR="00694757">
        <w:rPr>
          <w:sz w:val="20"/>
          <w:szCs w:val="20"/>
        </w:rPr>
        <w:t>,</w:t>
      </w:r>
      <w:r w:rsidRPr="003B7483">
        <w:rPr>
          <w:sz w:val="20"/>
          <w:szCs w:val="20"/>
        </w:rPr>
        <w:t xml:space="preserve"> what movement had the most influence on Europe in 1914?</w:t>
      </w:r>
    </w:p>
    <w:p w:rsidR="00E84FAA" w:rsidRDefault="00E84FAA" w:rsidP="00E84FAA">
      <w:pPr>
        <w:rPr>
          <w:sz w:val="20"/>
          <w:szCs w:val="20"/>
        </w:rPr>
      </w:pPr>
    </w:p>
    <w:p w:rsidR="00555861" w:rsidRDefault="00555861" w:rsidP="00E84FAA">
      <w:pPr>
        <w:rPr>
          <w:sz w:val="20"/>
          <w:szCs w:val="20"/>
        </w:rPr>
      </w:pPr>
    </w:p>
    <w:p w:rsidR="00555861" w:rsidRPr="003B7483" w:rsidRDefault="00555861" w:rsidP="00E84FAA">
      <w:pPr>
        <w:rPr>
          <w:sz w:val="20"/>
          <w:szCs w:val="20"/>
        </w:rPr>
      </w:pPr>
    </w:p>
    <w:p w:rsidR="00E84FAA" w:rsidRPr="003B7483" w:rsidRDefault="00E84FAA" w:rsidP="00E84FAA">
      <w:pPr>
        <w:ind w:left="360"/>
        <w:rPr>
          <w:sz w:val="20"/>
          <w:szCs w:val="20"/>
        </w:rPr>
      </w:pPr>
      <w:r w:rsidRPr="003B7483">
        <w:rPr>
          <w:sz w:val="20"/>
          <w:szCs w:val="20"/>
        </w:rPr>
        <w:t>2. What other movements influenced Europe?</w:t>
      </w:r>
    </w:p>
    <w:p w:rsidR="00AD5356" w:rsidRDefault="00AD5356" w:rsidP="00AD5356"/>
    <w:p w:rsidR="00AD5356" w:rsidRDefault="00B02F70" w:rsidP="00AD5356">
      <w:r>
        <w:rPr>
          <w:noProof/>
          <w:sz w:val="20"/>
          <w:szCs w:val="20"/>
        </w:rPr>
        <w:drawing>
          <wp:anchor distT="0" distB="0" distL="114300" distR="114300" simplePos="0" relativeHeight="251660288" behindDoc="0" locked="0" layoutInCell="1" allowOverlap="1" wp14:anchorId="6E0BFBA3" wp14:editId="5CC194EC">
            <wp:simplePos x="0" y="0"/>
            <wp:positionH relativeFrom="column">
              <wp:posOffset>4069080</wp:posOffset>
            </wp:positionH>
            <wp:positionV relativeFrom="paragraph">
              <wp:posOffset>46355</wp:posOffset>
            </wp:positionV>
            <wp:extent cx="2720340" cy="3519805"/>
            <wp:effectExtent l="0" t="0" r="3810" b="4445"/>
            <wp:wrapTight wrapText="bothSides">
              <wp:wrapPolygon edited="0">
                <wp:start x="0" y="0"/>
                <wp:lineTo x="0" y="21510"/>
                <wp:lineTo x="21479" y="21510"/>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px-WWI-Causes.jpg"/>
                    <pic:cNvPicPr/>
                  </pic:nvPicPr>
                  <pic:blipFill>
                    <a:blip r:embed="rId8">
                      <a:extLst>
                        <a:ext uri="{28A0092B-C50C-407E-A947-70E740481C1C}">
                          <a14:useLocalDpi xmlns:a14="http://schemas.microsoft.com/office/drawing/2010/main" val="0"/>
                        </a:ext>
                      </a:extLst>
                    </a:blip>
                    <a:stretch>
                      <a:fillRect/>
                    </a:stretch>
                  </pic:blipFill>
                  <pic:spPr>
                    <a:xfrm>
                      <a:off x="0" y="0"/>
                      <a:ext cx="2720340" cy="3519805"/>
                    </a:xfrm>
                    <a:prstGeom prst="rect">
                      <a:avLst/>
                    </a:prstGeom>
                  </pic:spPr>
                </pic:pic>
              </a:graphicData>
            </a:graphic>
            <wp14:sizeRelH relativeFrom="margin">
              <wp14:pctWidth>0</wp14:pctWidth>
            </wp14:sizeRelH>
            <wp14:sizeRelV relativeFrom="margin">
              <wp14:pctHeight>0</wp14:pctHeight>
            </wp14:sizeRelV>
          </wp:anchor>
        </w:drawing>
      </w:r>
    </w:p>
    <w:p w:rsidR="00555861" w:rsidRDefault="00555861" w:rsidP="00AD5356"/>
    <w:p w:rsidR="00555861" w:rsidRDefault="00555861" w:rsidP="00AD5356"/>
    <w:p w:rsidR="00AD5356" w:rsidRPr="00AD5356" w:rsidRDefault="00E84FAA" w:rsidP="00AD5356">
      <w:pPr>
        <w:rPr>
          <w:sz w:val="20"/>
          <w:szCs w:val="20"/>
        </w:rPr>
      </w:pPr>
      <w:r>
        <w:rPr>
          <w:b/>
          <w:u w:val="single"/>
        </w:rPr>
        <w:t xml:space="preserve">Document </w:t>
      </w:r>
      <w:r w:rsidR="00B02F70">
        <w:rPr>
          <w:b/>
          <w:u w:val="single"/>
        </w:rPr>
        <w:t>8</w:t>
      </w:r>
      <w:r w:rsidR="00AD5356">
        <w:rPr>
          <w:b/>
          <w:u w:val="single"/>
        </w:rPr>
        <w:t>:</w:t>
      </w:r>
      <w:r w:rsidR="00AD5356">
        <w:t xml:space="preserve"> </w:t>
      </w:r>
    </w:p>
    <w:p w:rsidR="00AD5356" w:rsidRPr="00E84FAA" w:rsidRDefault="00AD5356" w:rsidP="00360CEA">
      <w:pPr>
        <w:rPr>
          <w:sz w:val="20"/>
          <w:szCs w:val="20"/>
        </w:rPr>
      </w:pPr>
      <w:r w:rsidRPr="00E84FAA">
        <w:rPr>
          <w:sz w:val="20"/>
          <w:szCs w:val="20"/>
        </w:rPr>
        <w:t>Questions:</w:t>
      </w:r>
    </w:p>
    <w:p w:rsidR="00AD5356" w:rsidRPr="00E84FAA" w:rsidRDefault="00694757" w:rsidP="00AD5356">
      <w:pPr>
        <w:pStyle w:val="ListParagraph"/>
        <w:numPr>
          <w:ilvl w:val="0"/>
          <w:numId w:val="4"/>
        </w:numPr>
        <w:rPr>
          <w:sz w:val="20"/>
          <w:szCs w:val="20"/>
        </w:rPr>
      </w:pPr>
      <w:r>
        <w:rPr>
          <w:sz w:val="20"/>
          <w:szCs w:val="20"/>
        </w:rPr>
        <w:t>Which</w:t>
      </w:r>
      <w:r w:rsidR="00AD5356" w:rsidRPr="00E84FAA">
        <w:rPr>
          <w:sz w:val="20"/>
          <w:szCs w:val="20"/>
        </w:rPr>
        <w:t xml:space="preserve"> </w:t>
      </w:r>
      <w:r>
        <w:rPr>
          <w:sz w:val="20"/>
          <w:szCs w:val="20"/>
        </w:rPr>
        <w:t>“M.A.I.N.” causes</w:t>
      </w:r>
      <w:r w:rsidR="00AD5356" w:rsidRPr="00E84FAA">
        <w:rPr>
          <w:sz w:val="20"/>
          <w:szCs w:val="20"/>
        </w:rPr>
        <w:t xml:space="preserve"> of WWI are </w:t>
      </w:r>
      <w:r>
        <w:rPr>
          <w:sz w:val="20"/>
          <w:szCs w:val="20"/>
        </w:rPr>
        <w:t>represented</w:t>
      </w:r>
      <w:r w:rsidR="00AD5356" w:rsidRPr="00E84FAA">
        <w:rPr>
          <w:sz w:val="20"/>
          <w:szCs w:val="20"/>
        </w:rPr>
        <w:t xml:space="preserve"> in the document?</w:t>
      </w:r>
    </w:p>
    <w:p w:rsidR="00AD5356" w:rsidRDefault="00AD5356" w:rsidP="00AD5356">
      <w:pPr>
        <w:rPr>
          <w:sz w:val="20"/>
          <w:szCs w:val="20"/>
        </w:rPr>
      </w:pPr>
    </w:p>
    <w:p w:rsidR="00B02F70" w:rsidRDefault="00B02F70" w:rsidP="00AD5356">
      <w:pPr>
        <w:rPr>
          <w:sz w:val="20"/>
          <w:szCs w:val="20"/>
        </w:rPr>
      </w:pPr>
    </w:p>
    <w:p w:rsidR="00B02F70" w:rsidRDefault="00B02F70" w:rsidP="00AD5356">
      <w:pPr>
        <w:rPr>
          <w:sz w:val="20"/>
          <w:szCs w:val="20"/>
        </w:rPr>
      </w:pPr>
    </w:p>
    <w:p w:rsidR="00B02F70" w:rsidRDefault="00B02F70" w:rsidP="00AD5356">
      <w:pPr>
        <w:rPr>
          <w:sz w:val="20"/>
          <w:szCs w:val="20"/>
        </w:rPr>
      </w:pPr>
    </w:p>
    <w:p w:rsidR="00B02F70" w:rsidRDefault="00B02F70" w:rsidP="00AD5356">
      <w:pPr>
        <w:rPr>
          <w:sz w:val="20"/>
          <w:szCs w:val="20"/>
        </w:rPr>
      </w:pPr>
    </w:p>
    <w:p w:rsidR="00B02F70" w:rsidRDefault="00B02F70" w:rsidP="00AD5356">
      <w:pPr>
        <w:rPr>
          <w:sz w:val="20"/>
          <w:szCs w:val="20"/>
        </w:rPr>
      </w:pPr>
    </w:p>
    <w:p w:rsidR="00B02F70" w:rsidRDefault="00B02F70" w:rsidP="00AD5356">
      <w:pPr>
        <w:rPr>
          <w:sz w:val="20"/>
          <w:szCs w:val="20"/>
        </w:rPr>
      </w:pPr>
    </w:p>
    <w:p w:rsidR="00B02F70" w:rsidRDefault="00B02F70" w:rsidP="00AD5356">
      <w:pPr>
        <w:rPr>
          <w:sz w:val="20"/>
          <w:szCs w:val="20"/>
        </w:rPr>
      </w:pPr>
    </w:p>
    <w:p w:rsidR="00AD5356" w:rsidRPr="00E84FAA" w:rsidRDefault="00694757" w:rsidP="00AD5356">
      <w:pPr>
        <w:pStyle w:val="ListParagraph"/>
        <w:numPr>
          <w:ilvl w:val="0"/>
          <w:numId w:val="4"/>
        </w:numPr>
        <w:rPr>
          <w:sz w:val="20"/>
          <w:szCs w:val="20"/>
        </w:rPr>
      </w:pPr>
      <w:r>
        <w:rPr>
          <w:sz w:val="20"/>
          <w:szCs w:val="20"/>
        </w:rPr>
        <w:t>If the various alliances and nations are represented as a “wood pile” in the cartoon, what is the “match” that will set them all ablaze?  Why?</w:t>
      </w:r>
    </w:p>
    <w:p w:rsidR="00B45BE3" w:rsidRDefault="00B45BE3" w:rsidP="00B45BE3"/>
    <w:p w:rsidR="00B45BE3" w:rsidRDefault="00B45BE3" w:rsidP="00B45BE3"/>
    <w:p w:rsidR="00B45BE3" w:rsidRDefault="00B45BE3" w:rsidP="00B45BE3"/>
    <w:p w:rsidR="00B45BE3" w:rsidRDefault="00B45BE3" w:rsidP="00B45BE3"/>
    <w:p w:rsidR="00B45BE3" w:rsidRDefault="00B45BE3" w:rsidP="00B45BE3"/>
    <w:p w:rsidR="00B45BE3" w:rsidRDefault="00B45BE3" w:rsidP="00B45BE3"/>
    <w:p w:rsidR="00B45BE3" w:rsidRDefault="00B02F70" w:rsidP="00B45BE3">
      <w:r>
        <w:rPr>
          <w:noProof/>
          <w:sz w:val="20"/>
          <w:szCs w:val="20"/>
        </w:rPr>
        <w:drawing>
          <wp:anchor distT="0" distB="0" distL="114300" distR="114300" simplePos="0" relativeHeight="251662336" behindDoc="0" locked="0" layoutInCell="1" allowOverlap="1" wp14:anchorId="31B3EF6B" wp14:editId="5EF49A23">
            <wp:simplePos x="0" y="0"/>
            <wp:positionH relativeFrom="column">
              <wp:posOffset>1396013</wp:posOffset>
            </wp:positionH>
            <wp:positionV relativeFrom="paragraph">
              <wp:posOffset>-55371</wp:posOffset>
            </wp:positionV>
            <wp:extent cx="4091940" cy="283337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_of_Friendship_cartoon.gif"/>
                    <pic:cNvPicPr/>
                  </pic:nvPicPr>
                  <pic:blipFill>
                    <a:blip r:embed="rId9">
                      <a:extLst>
                        <a:ext uri="{28A0092B-C50C-407E-A947-70E740481C1C}">
                          <a14:useLocalDpi xmlns:a14="http://schemas.microsoft.com/office/drawing/2010/main" val="0"/>
                        </a:ext>
                      </a:extLst>
                    </a:blip>
                    <a:stretch>
                      <a:fillRect/>
                    </a:stretch>
                  </pic:blipFill>
                  <pic:spPr>
                    <a:xfrm>
                      <a:off x="0" y="0"/>
                      <a:ext cx="4091940" cy="2833370"/>
                    </a:xfrm>
                    <a:prstGeom prst="rect">
                      <a:avLst/>
                    </a:prstGeom>
                  </pic:spPr>
                </pic:pic>
              </a:graphicData>
            </a:graphic>
            <wp14:sizeRelH relativeFrom="page">
              <wp14:pctWidth>0</wp14:pctWidth>
            </wp14:sizeRelH>
            <wp14:sizeRelV relativeFrom="page">
              <wp14:pctHeight>0</wp14:pctHeight>
            </wp14:sizeRelV>
          </wp:anchor>
        </w:drawing>
      </w:r>
      <w:r w:rsidR="00E84FAA">
        <w:rPr>
          <w:b/>
          <w:u w:val="single"/>
        </w:rPr>
        <w:t xml:space="preserve">Document </w:t>
      </w:r>
      <w:r>
        <w:rPr>
          <w:b/>
          <w:u w:val="single"/>
        </w:rPr>
        <w:t>10</w:t>
      </w:r>
      <w:r w:rsidR="00B45BE3">
        <w:rPr>
          <w:b/>
          <w:u w:val="single"/>
        </w:rPr>
        <w:t>:</w:t>
      </w:r>
      <w:r w:rsidR="00B45BE3">
        <w:t xml:space="preserve"> </w:t>
      </w:r>
    </w:p>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 w:rsidR="00B02F70" w:rsidRDefault="00B02F70" w:rsidP="00B45BE3">
      <w:pPr>
        <w:rPr>
          <w:rFonts w:eastAsia="Times New Roman" w:cs="Times New Roman"/>
          <w:sz w:val="20"/>
          <w:szCs w:val="20"/>
        </w:rPr>
      </w:pPr>
    </w:p>
    <w:p w:rsidR="00B45BE3" w:rsidRDefault="00B45BE3" w:rsidP="00B45BE3">
      <w:pPr>
        <w:rPr>
          <w:rFonts w:eastAsia="Times New Roman" w:cs="Times New Roman"/>
          <w:sz w:val="20"/>
          <w:szCs w:val="20"/>
        </w:rPr>
      </w:pPr>
    </w:p>
    <w:p w:rsidR="00B45BE3" w:rsidRDefault="00B45BE3" w:rsidP="00B45BE3">
      <w:pPr>
        <w:rPr>
          <w:sz w:val="20"/>
          <w:szCs w:val="20"/>
        </w:rPr>
      </w:pPr>
    </w:p>
    <w:p w:rsidR="00B45BE3" w:rsidRDefault="00B45BE3" w:rsidP="00B45BE3">
      <w:pPr>
        <w:rPr>
          <w:sz w:val="20"/>
          <w:szCs w:val="20"/>
        </w:rPr>
      </w:pPr>
    </w:p>
    <w:p w:rsidR="00B02F70" w:rsidRDefault="00B02F70" w:rsidP="00B45BE3">
      <w:pPr>
        <w:rPr>
          <w:sz w:val="20"/>
          <w:szCs w:val="20"/>
        </w:rPr>
      </w:pPr>
    </w:p>
    <w:p w:rsidR="00B45BE3" w:rsidRPr="00E84FAA" w:rsidRDefault="00B45BE3" w:rsidP="00B45BE3">
      <w:pPr>
        <w:rPr>
          <w:sz w:val="20"/>
          <w:szCs w:val="20"/>
        </w:rPr>
      </w:pPr>
      <w:r w:rsidRPr="00E84FAA">
        <w:rPr>
          <w:sz w:val="20"/>
          <w:szCs w:val="20"/>
        </w:rPr>
        <w:t>Questions:</w:t>
      </w:r>
    </w:p>
    <w:p w:rsidR="00B45BE3" w:rsidRPr="00E84FAA" w:rsidRDefault="00694757" w:rsidP="00B45BE3">
      <w:pPr>
        <w:pStyle w:val="ListParagraph"/>
        <w:numPr>
          <w:ilvl w:val="0"/>
          <w:numId w:val="5"/>
        </w:numPr>
        <w:rPr>
          <w:sz w:val="20"/>
          <w:szCs w:val="20"/>
        </w:rPr>
      </w:pPr>
      <w:r>
        <w:rPr>
          <w:sz w:val="20"/>
          <w:szCs w:val="20"/>
        </w:rPr>
        <w:t xml:space="preserve">Which “M.A.I.N.” </w:t>
      </w:r>
      <w:r w:rsidR="00B45BE3" w:rsidRPr="00E84FAA">
        <w:rPr>
          <w:sz w:val="20"/>
          <w:szCs w:val="20"/>
        </w:rPr>
        <w:t xml:space="preserve">cause(s) of WWI are </w:t>
      </w:r>
      <w:r>
        <w:rPr>
          <w:sz w:val="20"/>
          <w:szCs w:val="20"/>
        </w:rPr>
        <w:t>illustrated</w:t>
      </w:r>
      <w:r w:rsidR="00B45BE3" w:rsidRPr="00E84FAA">
        <w:rPr>
          <w:sz w:val="20"/>
          <w:szCs w:val="20"/>
        </w:rPr>
        <w:t xml:space="preserve"> in the picture above?</w:t>
      </w:r>
      <w:r>
        <w:rPr>
          <w:sz w:val="20"/>
          <w:szCs w:val="20"/>
        </w:rPr>
        <w:t xml:space="preserve">  How?</w:t>
      </w:r>
    </w:p>
    <w:p w:rsidR="00B45BE3" w:rsidRPr="00E84FAA" w:rsidRDefault="00B45BE3" w:rsidP="00B45BE3">
      <w:pPr>
        <w:rPr>
          <w:sz w:val="20"/>
          <w:szCs w:val="20"/>
        </w:rPr>
      </w:pPr>
    </w:p>
    <w:p w:rsidR="00B45BE3" w:rsidRPr="00E84FAA" w:rsidRDefault="00694757" w:rsidP="00B45BE3">
      <w:pPr>
        <w:pStyle w:val="ListParagraph"/>
        <w:numPr>
          <w:ilvl w:val="0"/>
          <w:numId w:val="5"/>
        </w:numPr>
        <w:rPr>
          <w:sz w:val="20"/>
          <w:szCs w:val="20"/>
        </w:rPr>
      </w:pPr>
      <w:r>
        <w:rPr>
          <w:sz w:val="20"/>
          <w:szCs w:val="20"/>
        </w:rPr>
        <w:t xml:space="preserve">Why is Serbia the first in the chain?  Why is it smallest?  </w:t>
      </w:r>
    </w:p>
    <w:p w:rsidR="00B45BE3" w:rsidRDefault="00B45BE3" w:rsidP="00B45BE3">
      <w:pPr>
        <w:rPr>
          <w:sz w:val="20"/>
          <w:szCs w:val="20"/>
        </w:rPr>
      </w:pPr>
    </w:p>
    <w:p w:rsidR="00E84FAA" w:rsidRDefault="00E84FAA" w:rsidP="00E84FAA">
      <w:pPr>
        <w:rPr>
          <w:sz w:val="20"/>
          <w:szCs w:val="20"/>
        </w:rPr>
      </w:pPr>
    </w:p>
    <w:p w:rsidR="00E84FAA" w:rsidRPr="00B02F70" w:rsidRDefault="00B02F70" w:rsidP="00E84FAA">
      <w:pPr>
        <w:rPr>
          <w:rFonts w:ascii="Times New Roman" w:hAnsi="Times New Roman" w:cs="Times New Roman"/>
          <w:b/>
        </w:rPr>
      </w:pPr>
      <w:r w:rsidRPr="00B02F70">
        <w:rPr>
          <w:rFonts w:ascii="Times New Roman" w:hAnsi="Times New Roman" w:cs="Times New Roman"/>
          <w:b/>
          <w:sz w:val="20"/>
          <w:szCs w:val="20"/>
          <w:u w:val="single"/>
        </w:rPr>
        <w:t>Answer the following prompt and Bullet Point supporting evidence</w:t>
      </w:r>
      <w:r w:rsidRPr="00B02F70">
        <w:rPr>
          <w:rFonts w:ascii="Times New Roman" w:hAnsi="Times New Roman" w:cs="Times New Roman"/>
          <w:b/>
          <w:sz w:val="20"/>
          <w:szCs w:val="20"/>
        </w:rPr>
        <w:t xml:space="preserve">: </w:t>
      </w:r>
      <w:r w:rsidRPr="00B02F70">
        <w:rPr>
          <w:rFonts w:ascii="Times New Roman" w:eastAsia="Times New Roman" w:hAnsi="Times New Roman" w:cs="Times New Roman"/>
          <w:b/>
        </w:rPr>
        <w:t xml:space="preserve">Of the 4 M.A.I.N. reasons for the cause of WWI, which factor contributed </w:t>
      </w:r>
      <w:r w:rsidRPr="00B02F70">
        <w:rPr>
          <w:rFonts w:ascii="Times New Roman" w:eastAsia="Times New Roman" w:hAnsi="Times New Roman" w:cs="Times New Roman"/>
          <w:b/>
          <w:u w:val="single"/>
        </w:rPr>
        <w:t>most</w:t>
      </w:r>
      <w:r w:rsidRPr="00B02F70">
        <w:rPr>
          <w:rFonts w:ascii="Times New Roman" w:eastAsia="Times New Roman" w:hAnsi="Times New Roman" w:cs="Times New Roman"/>
          <w:b/>
        </w:rPr>
        <w:t xml:space="preserve"> to the outbreak of WWI?</w:t>
      </w:r>
    </w:p>
    <w:p w:rsidR="00E84FAA" w:rsidRDefault="00E84FAA" w:rsidP="00E84FAA">
      <w:pPr>
        <w:ind w:left="360"/>
      </w:pPr>
    </w:p>
    <w:p w:rsidR="00E84FAA" w:rsidRPr="00E84FAA" w:rsidRDefault="00E84FAA" w:rsidP="00E84FAA">
      <w:pPr>
        <w:autoSpaceDE w:val="0"/>
        <w:autoSpaceDN w:val="0"/>
        <w:adjustRightInd w:val="0"/>
        <w:rPr>
          <w:rFonts w:cs="Arial"/>
          <w:i/>
          <w:color w:val="000000"/>
          <w:sz w:val="20"/>
          <w:szCs w:val="20"/>
        </w:rPr>
      </w:pPr>
      <w:bookmarkStart w:id="2" w:name="_GoBack"/>
      <w:bookmarkEnd w:id="2"/>
    </w:p>
    <w:sectPr w:rsidR="00E84FAA" w:rsidRPr="00E84FAA" w:rsidSect="00B5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8CF"/>
    <w:multiLevelType w:val="hybridMultilevel"/>
    <w:tmpl w:val="71EC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E6441"/>
    <w:multiLevelType w:val="hybridMultilevel"/>
    <w:tmpl w:val="15D60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301C3"/>
    <w:multiLevelType w:val="hybridMultilevel"/>
    <w:tmpl w:val="3BEA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E64BA"/>
    <w:multiLevelType w:val="hybridMultilevel"/>
    <w:tmpl w:val="C97A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A00B3"/>
    <w:multiLevelType w:val="hybridMultilevel"/>
    <w:tmpl w:val="01D0E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05160F"/>
    <w:multiLevelType w:val="hybridMultilevel"/>
    <w:tmpl w:val="807486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A87743"/>
    <w:multiLevelType w:val="hybridMultilevel"/>
    <w:tmpl w:val="95B84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9F"/>
    <w:rsid w:val="000E002D"/>
    <w:rsid w:val="00110521"/>
    <w:rsid w:val="00215D88"/>
    <w:rsid w:val="002B1064"/>
    <w:rsid w:val="002E611A"/>
    <w:rsid w:val="003138E0"/>
    <w:rsid w:val="00337868"/>
    <w:rsid w:val="00360CEA"/>
    <w:rsid w:val="003B7483"/>
    <w:rsid w:val="00494078"/>
    <w:rsid w:val="0050556B"/>
    <w:rsid w:val="00555861"/>
    <w:rsid w:val="005A61DD"/>
    <w:rsid w:val="00663B10"/>
    <w:rsid w:val="00694757"/>
    <w:rsid w:val="008B018E"/>
    <w:rsid w:val="009D39E5"/>
    <w:rsid w:val="00A24BFE"/>
    <w:rsid w:val="00A76F6A"/>
    <w:rsid w:val="00AA74DF"/>
    <w:rsid w:val="00AD5356"/>
    <w:rsid w:val="00B02F70"/>
    <w:rsid w:val="00B36025"/>
    <w:rsid w:val="00B45BE3"/>
    <w:rsid w:val="00B55B9F"/>
    <w:rsid w:val="00B82C60"/>
    <w:rsid w:val="00C21343"/>
    <w:rsid w:val="00C60216"/>
    <w:rsid w:val="00C71AFA"/>
    <w:rsid w:val="00C7250F"/>
    <w:rsid w:val="00CF67D6"/>
    <w:rsid w:val="00D67BE9"/>
    <w:rsid w:val="00D877DF"/>
    <w:rsid w:val="00DC434D"/>
    <w:rsid w:val="00E450D0"/>
    <w:rsid w:val="00E71F85"/>
    <w:rsid w:val="00E84FAA"/>
    <w:rsid w:val="00EA34B3"/>
    <w:rsid w:val="00FA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5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9F"/>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B9F"/>
    <w:rPr>
      <w:rFonts w:ascii="Lucida Grande" w:hAnsi="Lucida Grande"/>
      <w:sz w:val="18"/>
      <w:szCs w:val="18"/>
    </w:rPr>
  </w:style>
  <w:style w:type="character" w:customStyle="1" w:styleId="Heading3Char">
    <w:name w:val="Heading 3 Char"/>
    <w:basedOn w:val="DefaultParagraphFont"/>
    <w:link w:val="Heading3"/>
    <w:uiPriority w:val="9"/>
    <w:rsid w:val="00C7250F"/>
    <w:rPr>
      <w:rFonts w:ascii="Times" w:hAnsi="Times"/>
      <w:b/>
      <w:bCs/>
      <w:sz w:val="27"/>
      <w:szCs w:val="27"/>
    </w:rPr>
  </w:style>
  <w:style w:type="character" w:styleId="Hyperlink">
    <w:name w:val="Hyperlink"/>
    <w:basedOn w:val="DefaultParagraphFont"/>
    <w:uiPriority w:val="99"/>
    <w:unhideWhenUsed/>
    <w:rsid w:val="00C7250F"/>
    <w:rPr>
      <w:color w:val="0000FF"/>
      <w:u w:val="single"/>
    </w:rPr>
  </w:style>
  <w:style w:type="paragraph" w:styleId="NormalWeb">
    <w:name w:val="Normal (Web)"/>
    <w:basedOn w:val="Normal"/>
    <w:uiPriority w:val="99"/>
    <w:semiHidden/>
    <w:unhideWhenUsed/>
    <w:rsid w:val="00C7250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0CEA"/>
    <w:pPr>
      <w:ind w:left="720"/>
      <w:contextualSpacing/>
    </w:pPr>
  </w:style>
  <w:style w:type="character" w:styleId="FollowedHyperlink">
    <w:name w:val="FollowedHyperlink"/>
    <w:basedOn w:val="DefaultParagraphFont"/>
    <w:uiPriority w:val="99"/>
    <w:semiHidden/>
    <w:unhideWhenUsed/>
    <w:rsid w:val="00DC43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5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9F"/>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B9F"/>
    <w:rPr>
      <w:rFonts w:ascii="Lucida Grande" w:hAnsi="Lucida Grande"/>
      <w:sz w:val="18"/>
      <w:szCs w:val="18"/>
    </w:rPr>
  </w:style>
  <w:style w:type="character" w:customStyle="1" w:styleId="Heading3Char">
    <w:name w:val="Heading 3 Char"/>
    <w:basedOn w:val="DefaultParagraphFont"/>
    <w:link w:val="Heading3"/>
    <w:uiPriority w:val="9"/>
    <w:rsid w:val="00C7250F"/>
    <w:rPr>
      <w:rFonts w:ascii="Times" w:hAnsi="Times"/>
      <w:b/>
      <w:bCs/>
      <w:sz w:val="27"/>
      <w:szCs w:val="27"/>
    </w:rPr>
  </w:style>
  <w:style w:type="character" w:styleId="Hyperlink">
    <w:name w:val="Hyperlink"/>
    <w:basedOn w:val="DefaultParagraphFont"/>
    <w:uiPriority w:val="99"/>
    <w:unhideWhenUsed/>
    <w:rsid w:val="00C7250F"/>
    <w:rPr>
      <w:color w:val="0000FF"/>
      <w:u w:val="single"/>
    </w:rPr>
  </w:style>
  <w:style w:type="paragraph" w:styleId="NormalWeb">
    <w:name w:val="Normal (Web)"/>
    <w:basedOn w:val="Normal"/>
    <w:uiPriority w:val="99"/>
    <w:semiHidden/>
    <w:unhideWhenUsed/>
    <w:rsid w:val="00C7250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0CEA"/>
    <w:pPr>
      <w:ind w:left="720"/>
      <w:contextualSpacing/>
    </w:pPr>
  </w:style>
  <w:style w:type="character" w:styleId="FollowedHyperlink">
    <w:name w:val="FollowedHyperlink"/>
    <w:basedOn w:val="DefaultParagraphFont"/>
    <w:uiPriority w:val="99"/>
    <w:semiHidden/>
    <w:unhideWhenUsed/>
    <w:rsid w:val="00DC4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477">
      <w:bodyDiv w:val="1"/>
      <w:marLeft w:val="0"/>
      <w:marRight w:val="0"/>
      <w:marTop w:val="0"/>
      <w:marBottom w:val="0"/>
      <w:divBdr>
        <w:top w:val="none" w:sz="0" w:space="0" w:color="auto"/>
        <w:left w:val="none" w:sz="0" w:space="0" w:color="auto"/>
        <w:bottom w:val="none" w:sz="0" w:space="0" w:color="auto"/>
        <w:right w:val="none" w:sz="0" w:space="0" w:color="auto"/>
      </w:divBdr>
      <w:divsChild>
        <w:div w:id="1992438702">
          <w:marLeft w:val="0"/>
          <w:marRight w:val="0"/>
          <w:marTop w:val="0"/>
          <w:marBottom w:val="0"/>
          <w:divBdr>
            <w:top w:val="none" w:sz="0" w:space="0" w:color="auto"/>
            <w:left w:val="none" w:sz="0" w:space="0" w:color="auto"/>
            <w:bottom w:val="none" w:sz="0" w:space="0" w:color="auto"/>
            <w:right w:val="none" w:sz="0" w:space="0" w:color="auto"/>
          </w:divBdr>
        </w:div>
      </w:divsChild>
    </w:div>
    <w:div w:id="1161239991">
      <w:bodyDiv w:val="1"/>
      <w:marLeft w:val="0"/>
      <w:marRight w:val="0"/>
      <w:marTop w:val="0"/>
      <w:marBottom w:val="0"/>
      <w:divBdr>
        <w:top w:val="none" w:sz="0" w:space="0" w:color="auto"/>
        <w:left w:val="none" w:sz="0" w:space="0" w:color="auto"/>
        <w:bottom w:val="none" w:sz="0" w:space="0" w:color="auto"/>
        <w:right w:val="none" w:sz="0" w:space="0" w:color="auto"/>
      </w:divBdr>
      <w:divsChild>
        <w:div w:id="1466585055">
          <w:marLeft w:val="0"/>
          <w:marRight w:val="0"/>
          <w:marTop w:val="0"/>
          <w:marBottom w:val="0"/>
          <w:divBdr>
            <w:top w:val="none" w:sz="0" w:space="0" w:color="auto"/>
            <w:left w:val="none" w:sz="0" w:space="0" w:color="auto"/>
            <w:bottom w:val="none" w:sz="0" w:space="0" w:color="auto"/>
            <w:right w:val="none" w:sz="0" w:space="0" w:color="auto"/>
          </w:divBdr>
          <w:divsChild>
            <w:div w:id="2048751610">
              <w:marLeft w:val="0"/>
              <w:marRight w:val="0"/>
              <w:marTop w:val="0"/>
              <w:marBottom w:val="0"/>
              <w:divBdr>
                <w:top w:val="none" w:sz="0" w:space="0" w:color="auto"/>
                <w:left w:val="none" w:sz="0" w:space="0" w:color="auto"/>
                <w:bottom w:val="none" w:sz="0" w:space="0" w:color="auto"/>
                <w:right w:val="none" w:sz="0" w:space="0" w:color="auto"/>
              </w:divBdr>
            </w:div>
            <w:div w:id="1401174266">
              <w:marLeft w:val="0"/>
              <w:marRight w:val="0"/>
              <w:marTop w:val="0"/>
              <w:marBottom w:val="0"/>
              <w:divBdr>
                <w:top w:val="none" w:sz="0" w:space="0" w:color="auto"/>
                <w:left w:val="none" w:sz="0" w:space="0" w:color="auto"/>
                <w:bottom w:val="none" w:sz="0" w:space="0" w:color="auto"/>
                <w:right w:val="none" w:sz="0" w:space="0" w:color="auto"/>
              </w:divBdr>
            </w:div>
            <w:div w:id="1989701164">
              <w:marLeft w:val="0"/>
              <w:marRight w:val="0"/>
              <w:marTop w:val="0"/>
              <w:marBottom w:val="0"/>
              <w:divBdr>
                <w:top w:val="none" w:sz="0" w:space="0" w:color="auto"/>
                <w:left w:val="none" w:sz="0" w:space="0" w:color="auto"/>
                <w:bottom w:val="none" w:sz="0" w:space="0" w:color="auto"/>
                <w:right w:val="none" w:sz="0" w:space="0" w:color="auto"/>
              </w:divBdr>
            </w:div>
            <w:div w:id="1239245660">
              <w:marLeft w:val="0"/>
              <w:marRight w:val="0"/>
              <w:marTop w:val="0"/>
              <w:marBottom w:val="0"/>
              <w:divBdr>
                <w:top w:val="none" w:sz="0" w:space="0" w:color="auto"/>
                <w:left w:val="none" w:sz="0" w:space="0" w:color="auto"/>
                <w:bottom w:val="none" w:sz="0" w:space="0" w:color="auto"/>
                <w:right w:val="none" w:sz="0" w:space="0" w:color="auto"/>
              </w:divBdr>
            </w:div>
            <w:div w:id="1652250146">
              <w:marLeft w:val="0"/>
              <w:marRight w:val="0"/>
              <w:marTop w:val="0"/>
              <w:marBottom w:val="0"/>
              <w:divBdr>
                <w:top w:val="none" w:sz="0" w:space="0" w:color="auto"/>
                <w:left w:val="none" w:sz="0" w:space="0" w:color="auto"/>
                <w:bottom w:val="none" w:sz="0" w:space="0" w:color="auto"/>
                <w:right w:val="none" w:sz="0" w:space="0" w:color="auto"/>
              </w:divBdr>
            </w:div>
            <w:div w:id="99227119">
              <w:marLeft w:val="0"/>
              <w:marRight w:val="0"/>
              <w:marTop w:val="0"/>
              <w:marBottom w:val="0"/>
              <w:divBdr>
                <w:top w:val="none" w:sz="0" w:space="0" w:color="auto"/>
                <w:left w:val="none" w:sz="0" w:space="0" w:color="auto"/>
                <w:bottom w:val="none" w:sz="0" w:space="0" w:color="auto"/>
                <w:right w:val="none" w:sz="0" w:space="0" w:color="auto"/>
              </w:divBdr>
            </w:div>
            <w:div w:id="1902756">
              <w:marLeft w:val="0"/>
              <w:marRight w:val="0"/>
              <w:marTop w:val="0"/>
              <w:marBottom w:val="0"/>
              <w:divBdr>
                <w:top w:val="none" w:sz="0" w:space="0" w:color="auto"/>
                <w:left w:val="none" w:sz="0" w:space="0" w:color="auto"/>
                <w:bottom w:val="none" w:sz="0" w:space="0" w:color="auto"/>
                <w:right w:val="none" w:sz="0" w:space="0" w:color="auto"/>
              </w:divBdr>
            </w:div>
            <w:div w:id="133373952">
              <w:marLeft w:val="0"/>
              <w:marRight w:val="0"/>
              <w:marTop w:val="0"/>
              <w:marBottom w:val="0"/>
              <w:divBdr>
                <w:top w:val="none" w:sz="0" w:space="0" w:color="auto"/>
                <w:left w:val="none" w:sz="0" w:space="0" w:color="auto"/>
                <w:bottom w:val="none" w:sz="0" w:space="0" w:color="auto"/>
                <w:right w:val="none" w:sz="0" w:space="0" w:color="auto"/>
              </w:divBdr>
            </w:div>
            <w:div w:id="1073896210">
              <w:marLeft w:val="0"/>
              <w:marRight w:val="0"/>
              <w:marTop w:val="0"/>
              <w:marBottom w:val="0"/>
              <w:divBdr>
                <w:top w:val="none" w:sz="0" w:space="0" w:color="auto"/>
                <w:left w:val="none" w:sz="0" w:space="0" w:color="auto"/>
                <w:bottom w:val="none" w:sz="0" w:space="0" w:color="auto"/>
                <w:right w:val="none" w:sz="0" w:space="0" w:color="auto"/>
              </w:divBdr>
            </w:div>
            <w:div w:id="1695108636">
              <w:marLeft w:val="0"/>
              <w:marRight w:val="0"/>
              <w:marTop w:val="0"/>
              <w:marBottom w:val="0"/>
              <w:divBdr>
                <w:top w:val="none" w:sz="0" w:space="0" w:color="auto"/>
                <w:left w:val="none" w:sz="0" w:space="0" w:color="auto"/>
                <w:bottom w:val="none" w:sz="0" w:space="0" w:color="auto"/>
                <w:right w:val="none" w:sz="0" w:space="0" w:color="auto"/>
              </w:divBdr>
            </w:div>
            <w:div w:id="704064934">
              <w:marLeft w:val="0"/>
              <w:marRight w:val="0"/>
              <w:marTop w:val="0"/>
              <w:marBottom w:val="0"/>
              <w:divBdr>
                <w:top w:val="none" w:sz="0" w:space="0" w:color="auto"/>
                <w:left w:val="none" w:sz="0" w:space="0" w:color="auto"/>
                <w:bottom w:val="none" w:sz="0" w:space="0" w:color="auto"/>
                <w:right w:val="none" w:sz="0" w:space="0" w:color="auto"/>
              </w:divBdr>
            </w:div>
            <w:div w:id="1036389922">
              <w:marLeft w:val="0"/>
              <w:marRight w:val="0"/>
              <w:marTop w:val="0"/>
              <w:marBottom w:val="0"/>
              <w:divBdr>
                <w:top w:val="none" w:sz="0" w:space="0" w:color="auto"/>
                <w:left w:val="none" w:sz="0" w:space="0" w:color="auto"/>
                <w:bottom w:val="none" w:sz="0" w:space="0" w:color="auto"/>
                <w:right w:val="none" w:sz="0" w:space="0" w:color="auto"/>
              </w:divBdr>
            </w:div>
            <w:div w:id="1061058567">
              <w:marLeft w:val="0"/>
              <w:marRight w:val="0"/>
              <w:marTop w:val="0"/>
              <w:marBottom w:val="0"/>
              <w:divBdr>
                <w:top w:val="none" w:sz="0" w:space="0" w:color="auto"/>
                <w:left w:val="none" w:sz="0" w:space="0" w:color="auto"/>
                <w:bottom w:val="none" w:sz="0" w:space="0" w:color="auto"/>
                <w:right w:val="none" w:sz="0" w:space="0" w:color="auto"/>
              </w:divBdr>
            </w:div>
            <w:div w:id="1093744426">
              <w:marLeft w:val="0"/>
              <w:marRight w:val="0"/>
              <w:marTop w:val="0"/>
              <w:marBottom w:val="0"/>
              <w:divBdr>
                <w:top w:val="none" w:sz="0" w:space="0" w:color="auto"/>
                <w:left w:val="none" w:sz="0" w:space="0" w:color="auto"/>
                <w:bottom w:val="none" w:sz="0" w:space="0" w:color="auto"/>
                <w:right w:val="none" w:sz="0" w:space="0" w:color="auto"/>
              </w:divBdr>
            </w:div>
            <w:div w:id="1576159351">
              <w:marLeft w:val="0"/>
              <w:marRight w:val="0"/>
              <w:marTop w:val="0"/>
              <w:marBottom w:val="0"/>
              <w:divBdr>
                <w:top w:val="none" w:sz="0" w:space="0" w:color="auto"/>
                <w:left w:val="none" w:sz="0" w:space="0" w:color="auto"/>
                <w:bottom w:val="none" w:sz="0" w:space="0" w:color="auto"/>
                <w:right w:val="none" w:sz="0" w:space="0" w:color="auto"/>
              </w:divBdr>
            </w:div>
            <w:div w:id="637495218">
              <w:marLeft w:val="0"/>
              <w:marRight w:val="0"/>
              <w:marTop w:val="0"/>
              <w:marBottom w:val="0"/>
              <w:divBdr>
                <w:top w:val="none" w:sz="0" w:space="0" w:color="auto"/>
                <w:left w:val="none" w:sz="0" w:space="0" w:color="auto"/>
                <w:bottom w:val="none" w:sz="0" w:space="0" w:color="auto"/>
                <w:right w:val="none" w:sz="0" w:space="0" w:color="auto"/>
              </w:divBdr>
            </w:div>
            <w:div w:id="756440630">
              <w:marLeft w:val="0"/>
              <w:marRight w:val="0"/>
              <w:marTop w:val="0"/>
              <w:marBottom w:val="0"/>
              <w:divBdr>
                <w:top w:val="none" w:sz="0" w:space="0" w:color="auto"/>
                <w:left w:val="none" w:sz="0" w:space="0" w:color="auto"/>
                <w:bottom w:val="none" w:sz="0" w:space="0" w:color="auto"/>
                <w:right w:val="none" w:sz="0" w:space="0" w:color="auto"/>
              </w:divBdr>
            </w:div>
            <w:div w:id="1513184204">
              <w:marLeft w:val="0"/>
              <w:marRight w:val="0"/>
              <w:marTop w:val="0"/>
              <w:marBottom w:val="0"/>
              <w:divBdr>
                <w:top w:val="none" w:sz="0" w:space="0" w:color="auto"/>
                <w:left w:val="none" w:sz="0" w:space="0" w:color="auto"/>
                <w:bottom w:val="none" w:sz="0" w:space="0" w:color="auto"/>
                <w:right w:val="none" w:sz="0" w:space="0" w:color="auto"/>
              </w:divBdr>
            </w:div>
            <w:div w:id="1252347503">
              <w:marLeft w:val="0"/>
              <w:marRight w:val="0"/>
              <w:marTop w:val="0"/>
              <w:marBottom w:val="0"/>
              <w:divBdr>
                <w:top w:val="none" w:sz="0" w:space="0" w:color="auto"/>
                <w:left w:val="none" w:sz="0" w:space="0" w:color="auto"/>
                <w:bottom w:val="none" w:sz="0" w:space="0" w:color="auto"/>
                <w:right w:val="none" w:sz="0" w:space="0" w:color="auto"/>
              </w:divBdr>
            </w:div>
            <w:div w:id="127210716">
              <w:marLeft w:val="0"/>
              <w:marRight w:val="0"/>
              <w:marTop w:val="0"/>
              <w:marBottom w:val="0"/>
              <w:divBdr>
                <w:top w:val="none" w:sz="0" w:space="0" w:color="auto"/>
                <w:left w:val="none" w:sz="0" w:space="0" w:color="auto"/>
                <w:bottom w:val="none" w:sz="0" w:space="0" w:color="auto"/>
                <w:right w:val="none" w:sz="0" w:space="0" w:color="auto"/>
              </w:divBdr>
            </w:div>
            <w:div w:id="1502501894">
              <w:marLeft w:val="0"/>
              <w:marRight w:val="0"/>
              <w:marTop w:val="0"/>
              <w:marBottom w:val="0"/>
              <w:divBdr>
                <w:top w:val="none" w:sz="0" w:space="0" w:color="auto"/>
                <w:left w:val="none" w:sz="0" w:space="0" w:color="auto"/>
                <w:bottom w:val="none" w:sz="0" w:space="0" w:color="auto"/>
                <w:right w:val="none" w:sz="0" w:space="0" w:color="auto"/>
              </w:divBdr>
            </w:div>
            <w:div w:id="147092627">
              <w:marLeft w:val="0"/>
              <w:marRight w:val="0"/>
              <w:marTop w:val="0"/>
              <w:marBottom w:val="0"/>
              <w:divBdr>
                <w:top w:val="none" w:sz="0" w:space="0" w:color="auto"/>
                <w:left w:val="none" w:sz="0" w:space="0" w:color="auto"/>
                <w:bottom w:val="none" w:sz="0" w:space="0" w:color="auto"/>
                <w:right w:val="none" w:sz="0" w:space="0" w:color="auto"/>
              </w:divBdr>
            </w:div>
            <w:div w:id="1582639337">
              <w:marLeft w:val="0"/>
              <w:marRight w:val="0"/>
              <w:marTop w:val="0"/>
              <w:marBottom w:val="0"/>
              <w:divBdr>
                <w:top w:val="none" w:sz="0" w:space="0" w:color="auto"/>
                <w:left w:val="none" w:sz="0" w:space="0" w:color="auto"/>
                <w:bottom w:val="none" w:sz="0" w:space="0" w:color="auto"/>
                <w:right w:val="none" w:sz="0" w:space="0" w:color="auto"/>
              </w:divBdr>
            </w:div>
            <w:div w:id="98069178">
              <w:marLeft w:val="0"/>
              <w:marRight w:val="0"/>
              <w:marTop w:val="0"/>
              <w:marBottom w:val="0"/>
              <w:divBdr>
                <w:top w:val="none" w:sz="0" w:space="0" w:color="auto"/>
                <w:left w:val="none" w:sz="0" w:space="0" w:color="auto"/>
                <w:bottom w:val="none" w:sz="0" w:space="0" w:color="auto"/>
                <w:right w:val="none" w:sz="0" w:space="0" w:color="auto"/>
              </w:divBdr>
            </w:div>
            <w:div w:id="2116094767">
              <w:marLeft w:val="0"/>
              <w:marRight w:val="0"/>
              <w:marTop w:val="0"/>
              <w:marBottom w:val="0"/>
              <w:divBdr>
                <w:top w:val="none" w:sz="0" w:space="0" w:color="auto"/>
                <w:left w:val="none" w:sz="0" w:space="0" w:color="auto"/>
                <w:bottom w:val="none" w:sz="0" w:space="0" w:color="auto"/>
                <w:right w:val="none" w:sz="0" w:space="0" w:color="auto"/>
              </w:divBdr>
            </w:div>
            <w:div w:id="125857789">
              <w:marLeft w:val="0"/>
              <w:marRight w:val="0"/>
              <w:marTop w:val="0"/>
              <w:marBottom w:val="0"/>
              <w:divBdr>
                <w:top w:val="none" w:sz="0" w:space="0" w:color="auto"/>
                <w:left w:val="none" w:sz="0" w:space="0" w:color="auto"/>
                <w:bottom w:val="none" w:sz="0" w:space="0" w:color="auto"/>
                <w:right w:val="none" w:sz="0" w:space="0" w:color="auto"/>
              </w:divBdr>
            </w:div>
            <w:div w:id="1686055013">
              <w:marLeft w:val="0"/>
              <w:marRight w:val="0"/>
              <w:marTop w:val="0"/>
              <w:marBottom w:val="0"/>
              <w:divBdr>
                <w:top w:val="none" w:sz="0" w:space="0" w:color="auto"/>
                <w:left w:val="none" w:sz="0" w:space="0" w:color="auto"/>
                <w:bottom w:val="none" w:sz="0" w:space="0" w:color="auto"/>
                <w:right w:val="none" w:sz="0" w:space="0" w:color="auto"/>
              </w:divBdr>
            </w:div>
            <w:div w:id="803498856">
              <w:marLeft w:val="0"/>
              <w:marRight w:val="0"/>
              <w:marTop w:val="0"/>
              <w:marBottom w:val="0"/>
              <w:divBdr>
                <w:top w:val="none" w:sz="0" w:space="0" w:color="auto"/>
                <w:left w:val="none" w:sz="0" w:space="0" w:color="auto"/>
                <w:bottom w:val="none" w:sz="0" w:space="0" w:color="auto"/>
                <w:right w:val="none" w:sz="0" w:space="0" w:color="auto"/>
              </w:divBdr>
            </w:div>
            <w:div w:id="183325169">
              <w:marLeft w:val="0"/>
              <w:marRight w:val="0"/>
              <w:marTop w:val="0"/>
              <w:marBottom w:val="0"/>
              <w:divBdr>
                <w:top w:val="none" w:sz="0" w:space="0" w:color="auto"/>
                <w:left w:val="none" w:sz="0" w:space="0" w:color="auto"/>
                <w:bottom w:val="none" w:sz="0" w:space="0" w:color="auto"/>
                <w:right w:val="none" w:sz="0" w:space="0" w:color="auto"/>
              </w:divBdr>
            </w:div>
            <w:div w:id="845167233">
              <w:marLeft w:val="0"/>
              <w:marRight w:val="0"/>
              <w:marTop w:val="0"/>
              <w:marBottom w:val="0"/>
              <w:divBdr>
                <w:top w:val="none" w:sz="0" w:space="0" w:color="auto"/>
                <w:left w:val="none" w:sz="0" w:space="0" w:color="auto"/>
                <w:bottom w:val="none" w:sz="0" w:space="0" w:color="auto"/>
                <w:right w:val="none" w:sz="0" w:space="0" w:color="auto"/>
              </w:divBdr>
            </w:div>
            <w:div w:id="2113471177">
              <w:marLeft w:val="0"/>
              <w:marRight w:val="0"/>
              <w:marTop w:val="0"/>
              <w:marBottom w:val="0"/>
              <w:divBdr>
                <w:top w:val="none" w:sz="0" w:space="0" w:color="auto"/>
                <w:left w:val="none" w:sz="0" w:space="0" w:color="auto"/>
                <w:bottom w:val="none" w:sz="0" w:space="0" w:color="auto"/>
                <w:right w:val="none" w:sz="0" w:space="0" w:color="auto"/>
              </w:divBdr>
            </w:div>
            <w:div w:id="1905489601">
              <w:marLeft w:val="0"/>
              <w:marRight w:val="0"/>
              <w:marTop w:val="0"/>
              <w:marBottom w:val="0"/>
              <w:divBdr>
                <w:top w:val="none" w:sz="0" w:space="0" w:color="auto"/>
                <w:left w:val="none" w:sz="0" w:space="0" w:color="auto"/>
                <w:bottom w:val="none" w:sz="0" w:space="0" w:color="auto"/>
                <w:right w:val="none" w:sz="0" w:space="0" w:color="auto"/>
              </w:divBdr>
            </w:div>
            <w:div w:id="74866088">
              <w:marLeft w:val="0"/>
              <w:marRight w:val="0"/>
              <w:marTop w:val="0"/>
              <w:marBottom w:val="0"/>
              <w:divBdr>
                <w:top w:val="none" w:sz="0" w:space="0" w:color="auto"/>
                <w:left w:val="none" w:sz="0" w:space="0" w:color="auto"/>
                <w:bottom w:val="none" w:sz="0" w:space="0" w:color="auto"/>
                <w:right w:val="none" w:sz="0" w:space="0" w:color="auto"/>
              </w:divBdr>
            </w:div>
            <w:div w:id="454371986">
              <w:marLeft w:val="0"/>
              <w:marRight w:val="0"/>
              <w:marTop w:val="0"/>
              <w:marBottom w:val="0"/>
              <w:divBdr>
                <w:top w:val="none" w:sz="0" w:space="0" w:color="auto"/>
                <w:left w:val="none" w:sz="0" w:space="0" w:color="auto"/>
                <w:bottom w:val="none" w:sz="0" w:space="0" w:color="auto"/>
                <w:right w:val="none" w:sz="0" w:space="0" w:color="auto"/>
              </w:divBdr>
            </w:div>
            <w:div w:id="867916516">
              <w:marLeft w:val="0"/>
              <w:marRight w:val="0"/>
              <w:marTop w:val="0"/>
              <w:marBottom w:val="0"/>
              <w:divBdr>
                <w:top w:val="none" w:sz="0" w:space="0" w:color="auto"/>
                <w:left w:val="none" w:sz="0" w:space="0" w:color="auto"/>
                <w:bottom w:val="none" w:sz="0" w:space="0" w:color="auto"/>
                <w:right w:val="none" w:sz="0" w:space="0" w:color="auto"/>
              </w:divBdr>
            </w:div>
            <w:div w:id="48503448">
              <w:marLeft w:val="0"/>
              <w:marRight w:val="0"/>
              <w:marTop w:val="0"/>
              <w:marBottom w:val="0"/>
              <w:divBdr>
                <w:top w:val="none" w:sz="0" w:space="0" w:color="auto"/>
                <w:left w:val="none" w:sz="0" w:space="0" w:color="auto"/>
                <w:bottom w:val="none" w:sz="0" w:space="0" w:color="auto"/>
                <w:right w:val="none" w:sz="0" w:space="0" w:color="auto"/>
              </w:divBdr>
            </w:div>
            <w:div w:id="1545756603">
              <w:marLeft w:val="0"/>
              <w:marRight w:val="0"/>
              <w:marTop w:val="0"/>
              <w:marBottom w:val="0"/>
              <w:divBdr>
                <w:top w:val="none" w:sz="0" w:space="0" w:color="auto"/>
                <w:left w:val="none" w:sz="0" w:space="0" w:color="auto"/>
                <w:bottom w:val="none" w:sz="0" w:space="0" w:color="auto"/>
                <w:right w:val="none" w:sz="0" w:space="0" w:color="auto"/>
              </w:divBdr>
            </w:div>
            <w:div w:id="928659009">
              <w:marLeft w:val="0"/>
              <w:marRight w:val="0"/>
              <w:marTop w:val="0"/>
              <w:marBottom w:val="0"/>
              <w:divBdr>
                <w:top w:val="none" w:sz="0" w:space="0" w:color="auto"/>
                <w:left w:val="none" w:sz="0" w:space="0" w:color="auto"/>
                <w:bottom w:val="none" w:sz="0" w:space="0" w:color="auto"/>
                <w:right w:val="none" w:sz="0" w:space="0" w:color="auto"/>
              </w:divBdr>
            </w:div>
            <w:div w:id="1688680672">
              <w:marLeft w:val="0"/>
              <w:marRight w:val="0"/>
              <w:marTop w:val="0"/>
              <w:marBottom w:val="0"/>
              <w:divBdr>
                <w:top w:val="none" w:sz="0" w:space="0" w:color="auto"/>
                <w:left w:val="none" w:sz="0" w:space="0" w:color="auto"/>
                <w:bottom w:val="none" w:sz="0" w:space="0" w:color="auto"/>
                <w:right w:val="none" w:sz="0" w:space="0" w:color="auto"/>
              </w:divBdr>
            </w:div>
            <w:div w:id="13657803">
              <w:marLeft w:val="0"/>
              <w:marRight w:val="0"/>
              <w:marTop w:val="0"/>
              <w:marBottom w:val="0"/>
              <w:divBdr>
                <w:top w:val="none" w:sz="0" w:space="0" w:color="auto"/>
                <w:left w:val="none" w:sz="0" w:space="0" w:color="auto"/>
                <w:bottom w:val="none" w:sz="0" w:space="0" w:color="auto"/>
                <w:right w:val="none" w:sz="0" w:space="0" w:color="auto"/>
              </w:divBdr>
            </w:div>
            <w:div w:id="484513474">
              <w:marLeft w:val="0"/>
              <w:marRight w:val="0"/>
              <w:marTop w:val="0"/>
              <w:marBottom w:val="0"/>
              <w:divBdr>
                <w:top w:val="none" w:sz="0" w:space="0" w:color="auto"/>
                <w:left w:val="none" w:sz="0" w:space="0" w:color="auto"/>
                <w:bottom w:val="none" w:sz="0" w:space="0" w:color="auto"/>
                <w:right w:val="none" w:sz="0" w:space="0" w:color="auto"/>
              </w:divBdr>
            </w:div>
            <w:div w:id="566115100">
              <w:marLeft w:val="0"/>
              <w:marRight w:val="0"/>
              <w:marTop w:val="0"/>
              <w:marBottom w:val="0"/>
              <w:divBdr>
                <w:top w:val="none" w:sz="0" w:space="0" w:color="auto"/>
                <w:left w:val="none" w:sz="0" w:space="0" w:color="auto"/>
                <w:bottom w:val="none" w:sz="0" w:space="0" w:color="auto"/>
                <w:right w:val="none" w:sz="0" w:space="0" w:color="auto"/>
              </w:divBdr>
            </w:div>
            <w:div w:id="826869101">
              <w:marLeft w:val="0"/>
              <w:marRight w:val="0"/>
              <w:marTop w:val="0"/>
              <w:marBottom w:val="0"/>
              <w:divBdr>
                <w:top w:val="none" w:sz="0" w:space="0" w:color="auto"/>
                <w:left w:val="none" w:sz="0" w:space="0" w:color="auto"/>
                <w:bottom w:val="none" w:sz="0" w:space="0" w:color="auto"/>
                <w:right w:val="none" w:sz="0" w:space="0" w:color="auto"/>
              </w:divBdr>
            </w:div>
            <w:div w:id="783889623">
              <w:marLeft w:val="0"/>
              <w:marRight w:val="0"/>
              <w:marTop w:val="0"/>
              <w:marBottom w:val="0"/>
              <w:divBdr>
                <w:top w:val="none" w:sz="0" w:space="0" w:color="auto"/>
                <w:left w:val="none" w:sz="0" w:space="0" w:color="auto"/>
                <w:bottom w:val="none" w:sz="0" w:space="0" w:color="auto"/>
                <w:right w:val="none" w:sz="0" w:space="0" w:color="auto"/>
              </w:divBdr>
            </w:div>
            <w:div w:id="937828598">
              <w:marLeft w:val="0"/>
              <w:marRight w:val="0"/>
              <w:marTop w:val="0"/>
              <w:marBottom w:val="0"/>
              <w:divBdr>
                <w:top w:val="none" w:sz="0" w:space="0" w:color="auto"/>
                <w:left w:val="none" w:sz="0" w:space="0" w:color="auto"/>
                <w:bottom w:val="none" w:sz="0" w:space="0" w:color="auto"/>
                <w:right w:val="none" w:sz="0" w:space="0" w:color="auto"/>
              </w:divBdr>
            </w:div>
            <w:div w:id="41557768">
              <w:marLeft w:val="0"/>
              <w:marRight w:val="0"/>
              <w:marTop w:val="0"/>
              <w:marBottom w:val="0"/>
              <w:divBdr>
                <w:top w:val="none" w:sz="0" w:space="0" w:color="auto"/>
                <w:left w:val="none" w:sz="0" w:space="0" w:color="auto"/>
                <w:bottom w:val="none" w:sz="0" w:space="0" w:color="auto"/>
                <w:right w:val="none" w:sz="0" w:space="0" w:color="auto"/>
              </w:divBdr>
            </w:div>
            <w:div w:id="174348897">
              <w:marLeft w:val="0"/>
              <w:marRight w:val="0"/>
              <w:marTop w:val="0"/>
              <w:marBottom w:val="0"/>
              <w:divBdr>
                <w:top w:val="none" w:sz="0" w:space="0" w:color="auto"/>
                <w:left w:val="none" w:sz="0" w:space="0" w:color="auto"/>
                <w:bottom w:val="none" w:sz="0" w:space="0" w:color="auto"/>
                <w:right w:val="none" w:sz="0" w:space="0" w:color="auto"/>
              </w:divBdr>
            </w:div>
            <w:div w:id="1281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Sachem Central School District</cp:lastModifiedBy>
  <cp:revision>3</cp:revision>
  <dcterms:created xsi:type="dcterms:W3CDTF">2017-11-17T14:14:00Z</dcterms:created>
  <dcterms:modified xsi:type="dcterms:W3CDTF">2017-11-17T14:31:00Z</dcterms:modified>
</cp:coreProperties>
</file>