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27" w:tblpY="626"/>
        <w:tblW w:w="13724" w:type="dxa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2430"/>
        <w:gridCol w:w="1890"/>
        <w:gridCol w:w="2160"/>
        <w:gridCol w:w="2597"/>
        <w:gridCol w:w="939"/>
      </w:tblGrid>
      <w:tr w:rsidR="00657DCC" w:rsidRPr="00657DCC" w:rsidTr="00657DCC">
        <w:trPr>
          <w:trHeight w:val="403"/>
        </w:trPr>
        <w:tc>
          <w:tcPr>
            <w:tcW w:w="1818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ind w:left="-630" w:firstLine="54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ELEMENT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3</w:t>
            </w:r>
          </w:p>
        </w:tc>
        <w:tc>
          <w:tcPr>
            <w:tcW w:w="2160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4</w:t>
            </w:r>
          </w:p>
        </w:tc>
        <w:tc>
          <w:tcPr>
            <w:tcW w:w="2597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939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Final</w:t>
            </w:r>
          </w:p>
        </w:tc>
      </w:tr>
      <w:tr w:rsidR="00657DCC" w:rsidRPr="00657DCC" w:rsidTr="00657DCC">
        <w:trPr>
          <w:trHeight w:val="1326"/>
        </w:trPr>
        <w:tc>
          <w:tcPr>
            <w:tcW w:w="1818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THESIS STATEMENTS</w:t>
            </w: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>Thesis statements do not address tasks and fall short of earning thesis points.</w:t>
            </w:r>
          </w:p>
        </w:tc>
        <w:tc>
          <w:tcPr>
            <w:tcW w:w="243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>Some thesis statements address comparative elements, may contain errors or fail to meet elements of task.</w:t>
            </w: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>All thesis statements fully address comparative elements.</w:t>
            </w:r>
          </w:p>
        </w:tc>
        <w:tc>
          <w:tcPr>
            <w:tcW w:w="216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>All thesis statements are clearly stated, more analytical than descriptive</w:t>
            </w:r>
          </w:p>
        </w:tc>
        <w:tc>
          <w:tcPr>
            <w:tcW w:w="2597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>All thesis statements are clearly stated, highly analytical and thoughtful</w:t>
            </w:r>
            <w:r>
              <w:rPr>
                <w:rFonts w:ascii="Times New Roman" w:hAnsi="Times New Roman" w:cs="Times New Roman"/>
              </w:rPr>
              <w:t>.  All tasks are fully addressed.</w:t>
            </w:r>
          </w:p>
        </w:tc>
        <w:tc>
          <w:tcPr>
            <w:tcW w:w="939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</w:tr>
      <w:tr w:rsidR="00657DCC" w:rsidRPr="00657DCC" w:rsidTr="00657DCC">
        <w:trPr>
          <w:trHeight w:val="1269"/>
        </w:trPr>
        <w:tc>
          <w:tcPr>
            <w:tcW w:w="1818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FORMAT and ORGANIZTION</w:t>
            </w: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 xml:space="preserve">SPRITE Charts are not submitted for all tasks.  </w:t>
            </w:r>
          </w:p>
        </w:tc>
        <w:tc>
          <w:tcPr>
            <w:tcW w:w="243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 xml:space="preserve">SPRITE Charts are submitted for each topic.  </w:t>
            </w:r>
          </w:p>
        </w:tc>
        <w:tc>
          <w:tcPr>
            <w:tcW w:w="216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 w:rsidRPr="00657DCC">
              <w:rPr>
                <w:rFonts w:ascii="Times New Roman" w:hAnsi="Times New Roman" w:cs="Times New Roman"/>
              </w:rPr>
              <w:t>SPRITE Charts are submitted for each topic.  Charts are organized and neat.</w:t>
            </w:r>
            <w:r>
              <w:rPr>
                <w:rFonts w:ascii="Times New Roman" w:hAnsi="Times New Roman" w:cs="Times New Roman"/>
              </w:rPr>
              <w:t xml:space="preserve"> Project has been proofread.</w:t>
            </w:r>
          </w:p>
        </w:tc>
        <w:tc>
          <w:tcPr>
            <w:tcW w:w="939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</w:tr>
      <w:tr w:rsidR="00657DCC" w:rsidRPr="00657DCC" w:rsidTr="00657DCC">
        <w:trPr>
          <w:trHeight w:val="1326"/>
        </w:trPr>
        <w:tc>
          <w:tcPr>
            <w:tcW w:w="1818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CONTENT</w:t>
            </w: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Few specific details and examples are used to support the task.  There are mistakes throughout and the information has not been fact checked.  </w:t>
            </w:r>
          </w:p>
        </w:tc>
        <w:tc>
          <w:tcPr>
            <w:tcW w:w="243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and examples are sometimes relevant and meaningful.  Factual errors and mistakes are found. Each task is not fully supported with content.</w:t>
            </w: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and meaningful details and examples are used. Evidence supports tasks and understanding of the task is displayed. There may be few factual errors and mistakes throughout.</w:t>
            </w:r>
          </w:p>
        </w:tc>
        <w:tc>
          <w:tcPr>
            <w:tcW w:w="216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and meaningful details and examples are used throughout. Evidence fully supports tasks and some analysis of the task. There are minimal factual errors and mistakes throughout.</w:t>
            </w:r>
          </w:p>
        </w:tc>
        <w:tc>
          <w:tcPr>
            <w:tcW w:w="2597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Relevant and meaningful details and examples are used throughout. Evidence fully supports tasks and displays </w:t>
            </w:r>
            <w:proofErr w:type="gramStart"/>
            <w:r>
              <w:rPr>
                <w:rFonts w:ascii="Times New Roman" w:hAnsi="Times New Roman" w:cs="Times New Roman"/>
              </w:rPr>
              <w:t>high level</w:t>
            </w:r>
            <w:proofErr w:type="gramEnd"/>
            <w:r>
              <w:rPr>
                <w:rFonts w:ascii="Times New Roman" w:hAnsi="Times New Roman" w:cs="Times New Roman"/>
              </w:rPr>
              <w:t xml:space="preserve"> analysis of the task. There are no factual errors or mistakes throughout.</w:t>
            </w:r>
          </w:p>
        </w:tc>
        <w:tc>
          <w:tcPr>
            <w:tcW w:w="939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</w:tr>
      <w:tr w:rsidR="00657DCC" w:rsidRPr="00657DCC" w:rsidTr="00657DCC">
        <w:trPr>
          <w:trHeight w:val="1326"/>
        </w:trPr>
        <w:tc>
          <w:tcPr>
            <w:tcW w:w="1818" w:type="dxa"/>
            <w:shd w:val="clear" w:color="auto" w:fill="000000" w:themeFill="text1"/>
            <w:vAlign w:val="center"/>
          </w:tcPr>
          <w:p w:rsidR="00657DCC" w:rsidRPr="00657DCC" w:rsidRDefault="00657DCC" w:rsidP="00657DC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57DCC">
              <w:rPr>
                <w:rFonts w:ascii="Times New Roman" w:hAnsi="Times New Roman" w:cs="Times New Roman"/>
                <w:color w:val="FFFFFF" w:themeColor="background1"/>
              </w:rPr>
              <w:t>FINAL SCORE</w:t>
            </w: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657DCC" w:rsidRPr="00657DCC" w:rsidRDefault="00657DCC" w:rsidP="00657DCC">
            <w:pPr>
              <w:rPr>
                <w:rFonts w:ascii="Times New Roman" w:hAnsi="Times New Roman" w:cs="Times New Roman"/>
              </w:rPr>
            </w:pPr>
          </w:p>
        </w:tc>
      </w:tr>
    </w:tbl>
    <w:p w:rsidR="004A2A7C" w:rsidRDefault="00657DCC" w:rsidP="00657DCC">
      <w:pPr>
        <w:tabs>
          <w:tab w:val="center" w:pos="6768"/>
          <w:tab w:val="left" w:pos="7200"/>
          <w:tab w:val="left" w:pos="7920"/>
          <w:tab w:val="left" w:pos="8640"/>
          <w:tab w:val="left" w:pos="12802"/>
        </w:tabs>
      </w:pPr>
      <w:r>
        <w:t>NAME: _____________________</w:t>
      </w:r>
      <w:r>
        <w:rPr>
          <w:rFonts w:hint="eastAsia"/>
        </w:rPr>
        <w:tab/>
      </w:r>
      <w:r>
        <w:t>WHAP COMPARISONS PROJECT RUBRIC</w:t>
      </w:r>
    </w:p>
    <w:p w:rsidR="00657DCC" w:rsidRDefault="00657DCC">
      <w:bookmarkStart w:id="0" w:name="_GoBack"/>
      <w:bookmarkEnd w:id="0"/>
    </w:p>
    <w:p w:rsidR="00657DCC" w:rsidRDefault="00657DCC"/>
    <w:sectPr w:rsidR="00657DCC" w:rsidSect="00657DCC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CC" w:rsidRDefault="00657DCC" w:rsidP="00657DCC">
      <w:pPr>
        <w:rPr>
          <w:rFonts w:hint="eastAsia"/>
        </w:rPr>
      </w:pPr>
      <w:r>
        <w:separator/>
      </w:r>
    </w:p>
  </w:endnote>
  <w:endnote w:type="continuationSeparator" w:id="0">
    <w:p w:rsidR="00657DCC" w:rsidRDefault="00657DCC" w:rsidP="00657D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CC" w:rsidRDefault="00657DCC" w:rsidP="00657DCC">
      <w:pPr>
        <w:rPr>
          <w:rFonts w:hint="eastAsia"/>
        </w:rPr>
      </w:pPr>
      <w:r>
        <w:separator/>
      </w:r>
    </w:p>
  </w:footnote>
  <w:footnote w:type="continuationSeparator" w:id="0">
    <w:p w:rsidR="00657DCC" w:rsidRDefault="00657DCC" w:rsidP="00657D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C"/>
    <w:rsid w:val="004A2A7C"/>
    <w:rsid w:val="00657DCC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CC"/>
  </w:style>
  <w:style w:type="paragraph" w:styleId="Footer">
    <w:name w:val="footer"/>
    <w:basedOn w:val="Normal"/>
    <w:link w:val="FooterChar"/>
    <w:uiPriority w:val="99"/>
    <w:unhideWhenUsed/>
    <w:rsid w:val="00657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CC"/>
  </w:style>
  <w:style w:type="paragraph" w:styleId="Footer">
    <w:name w:val="footer"/>
    <w:basedOn w:val="Normal"/>
    <w:link w:val="FooterChar"/>
    <w:uiPriority w:val="99"/>
    <w:unhideWhenUsed/>
    <w:rsid w:val="00657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1395</Characters>
  <Application>Microsoft Macintosh Word</Application>
  <DocSecurity>0</DocSecurity>
  <Lines>11</Lines>
  <Paragraphs>3</Paragraphs>
  <ScaleCrop>false</ScaleCrop>
  <Company>Sachem CSD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2014-04-22T01:57:00Z</dcterms:created>
  <dcterms:modified xsi:type="dcterms:W3CDTF">2014-04-22T02:14:00Z</dcterms:modified>
</cp:coreProperties>
</file>